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94" w:rsidRDefault="00B22994" w:rsidP="00B22994">
      <w:pPr>
        <w:pStyle w:val="a3"/>
        <w:rPr>
          <w:sz w:val="24"/>
        </w:rPr>
      </w:pPr>
      <w:r>
        <w:rPr>
          <w:sz w:val="24"/>
        </w:rPr>
        <w:t xml:space="preserve">План </w:t>
      </w:r>
    </w:p>
    <w:p w:rsidR="00B22994" w:rsidRDefault="00B22994" w:rsidP="00B22994">
      <w:pPr>
        <w:jc w:val="center"/>
        <w:rPr>
          <w:b/>
          <w:bCs/>
        </w:rPr>
      </w:pPr>
      <w:r>
        <w:rPr>
          <w:b/>
          <w:bCs/>
        </w:rPr>
        <w:t xml:space="preserve">научно-методической работы </w:t>
      </w:r>
    </w:p>
    <w:p w:rsidR="00B22994" w:rsidRDefault="00B22994" w:rsidP="00B22994">
      <w:pPr>
        <w:jc w:val="center"/>
        <w:rPr>
          <w:b/>
          <w:bCs/>
        </w:rPr>
      </w:pPr>
      <w:r>
        <w:rPr>
          <w:b/>
          <w:bCs/>
        </w:rPr>
        <w:t xml:space="preserve">МБОУ «Средняя общеобразовательная школа № 54» </w:t>
      </w:r>
    </w:p>
    <w:p w:rsidR="00B22994" w:rsidRDefault="00841D2B" w:rsidP="00B22994">
      <w:pPr>
        <w:jc w:val="center"/>
        <w:rPr>
          <w:b/>
          <w:bCs/>
        </w:rPr>
      </w:pPr>
      <w:r>
        <w:rPr>
          <w:b/>
          <w:bCs/>
        </w:rPr>
        <w:t>на 2021 - 2022</w:t>
      </w:r>
      <w:r w:rsidR="00B22994">
        <w:rPr>
          <w:b/>
          <w:bCs/>
        </w:rPr>
        <w:t xml:space="preserve"> учебный год </w:t>
      </w:r>
    </w:p>
    <w:p w:rsidR="00B22994" w:rsidRDefault="00B22994" w:rsidP="00B22994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6E2007" w:rsidRDefault="006E2007" w:rsidP="006E2007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Единая методическая тема школы на 2018 — 2023 гг.</w:t>
      </w:r>
    </w:p>
    <w:p w:rsidR="006E2007" w:rsidRDefault="006E2007" w:rsidP="006E2007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2"/>
          <w:b/>
          <w:bCs/>
          <w:color w:val="FF0000"/>
        </w:rPr>
        <w:t xml:space="preserve"> «Совершенствование качества образования, обновление содержания и педагогических технологий в условиях реализации ФГОС»</w:t>
      </w:r>
    </w:p>
    <w:p w:rsidR="006E2007" w:rsidRDefault="006E2007" w:rsidP="006E2007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  <w:r>
        <w:rPr>
          <w:rStyle w:val="s3"/>
          <w:b/>
          <w:bCs/>
          <w:i/>
          <w:iCs/>
          <w:color w:val="000000"/>
        </w:rPr>
        <w:t>Цели, задачи методической работы на 2018-2023 годы</w:t>
      </w:r>
    </w:p>
    <w:p w:rsidR="006E2007" w:rsidRDefault="006E2007" w:rsidP="006E2007">
      <w:pPr>
        <w:pStyle w:val="p2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Цели:</w:t>
      </w:r>
      <w:r>
        <w:rPr>
          <w:color w:val="000000"/>
        </w:rPr>
        <w:t>  повышение качества образования через непрерывное  развитие учительского потенциала,  повышение уровня профессионального мастерства и профессиональной компетентности педагогов   для успешной реализации ФГОС и воспитания  личности, подготовленной  к жизни в высокотехнологичном, конкурентном мире.</w:t>
      </w:r>
    </w:p>
    <w:p w:rsidR="006E2007" w:rsidRDefault="006E2007" w:rsidP="006E2007">
      <w:pPr>
        <w:pStyle w:val="p3"/>
        <w:shd w:val="clear" w:color="auto" w:fill="FFFFFF"/>
        <w:spacing w:before="99" w:beforeAutospacing="0" w:after="99" w:afterAutospacing="0"/>
        <w:jc w:val="both"/>
        <w:rPr>
          <w:color w:val="000000"/>
        </w:rPr>
      </w:pPr>
      <w:r>
        <w:rPr>
          <w:rStyle w:val="s1"/>
          <w:b/>
          <w:bCs/>
          <w:color w:val="000000"/>
        </w:rPr>
        <w:t>Задачи:</w:t>
      </w:r>
    </w:p>
    <w:p w:rsidR="006E2007" w:rsidRDefault="006E2007" w:rsidP="006E200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s4"/>
          <w:rFonts w:ascii="Cambria Math" w:eastAsia="SimSun" w:hAnsi="Cambria Math"/>
        </w:rPr>
        <w:t>​</w:t>
      </w:r>
      <w:r>
        <w:t xml:space="preserve">- становление методической службы образовательной организации как службы адресной поддержки и сопровождения педагогов; </w:t>
      </w:r>
    </w:p>
    <w:p w:rsidR="006E2007" w:rsidRDefault="006E2007" w:rsidP="006E200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развитие кадрового потенциала образовательной организации в соответствии с задачами Программы развития ОО; </w:t>
      </w:r>
    </w:p>
    <w:p w:rsidR="006E2007" w:rsidRDefault="006E2007" w:rsidP="006E200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- активизация работы по обобщению лучших педагогических практик, включению педагогов в профессиональное конкурсное движение и осуществлению инновационного поиска</w:t>
      </w:r>
    </w:p>
    <w:p w:rsidR="006E2007" w:rsidRDefault="006E2007" w:rsidP="006E200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rStyle w:val="s4"/>
          <w:rFonts w:eastAsia="SimSun"/>
        </w:rPr>
        <w:t xml:space="preserve"> - </w:t>
      </w:r>
      <w:r>
        <w:t>непрерывное повышение профессионального мастерства педагогов через обеспечение формирования актуальных компетенций на основе выявления и компенсации профессиональных дефицитов и удовлетворения образовательных потребностей,</w:t>
      </w:r>
    </w:p>
    <w:p w:rsidR="006E2007" w:rsidRDefault="006E2007" w:rsidP="006E200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>- повышение профессиональной компетентности педагогов по актуальным вопросам педагогической деятельности, необходимой для обеспечения качества образования;</w:t>
      </w:r>
    </w:p>
    <w:p w:rsidR="006E2007" w:rsidRDefault="006E2007" w:rsidP="006E200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 - включение педагогов в инновационную и опытно-экспериментальную деятельность; </w:t>
      </w:r>
    </w:p>
    <w:p w:rsidR="006E2007" w:rsidRDefault="006E2007" w:rsidP="006E2007">
      <w:pPr>
        <w:pStyle w:val="p4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организация системы наставничества и </w:t>
      </w:r>
      <w:proofErr w:type="spellStart"/>
      <w:r>
        <w:t>тьюторства</w:t>
      </w:r>
      <w:proofErr w:type="spellEnd"/>
      <w:r>
        <w:t xml:space="preserve"> как эффективного способа использования кадрового ресурса для достижения стратегических задач.</w:t>
      </w:r>
    </w:p>
    <w:p w:rsidR="006E2007" w:rsidRDefault="006E2007" w:rsidP="006E2007">
      <w:pPr>
        <w:pStyle w:val="p4"/>
        <w:shd w:val="clear" w:color="auto" w:fill="FFFFFF"/>
        <w:spacing w:before="99" w:beforeAutospacing="0" w:after="99" w:afterAutospacing="0"/>
        <w:ind w:left="720" w:hanging="360"/>
        <w:jc w:val="both"/>
        <w:rPr>
          <w:rStyle w:val="s4"/>
          <w:rFonts w:eastAsia="SimSun"/>
        </w:rPr>
      </w:pPr>
    </w:p>
    <w:p w:rsidR="00B22994" w:rsidRDefault="00B22994" w:rsidP="00B22994">
      <w:pPr>
        <w:pStyle w:val="p1"/>
        <w:shd w:val="clear" w:color="auto" w:fill="FFFFFF"/>
        <w:spacing w:before="99" w:beforeAutospacing="0" w:after="99" w:afterAutospacing="0"/>
        <w:jc w:val="center"/>
        <w:rPr>
          <w:color w:val="000000"/>
        </w:rPr>
      </w:pPr>
    </w:p>
    <w:p w:rsidR="00B22994" w:rsidRDefault="00B22994" w:rsidP="00B22994">
      <w:pPr>
        <w:jc w:val="center"/>
      </w:pPr>
      <w:r>
        <w:rPr>
          <w:b/>
          <w:bCs/>
        </w:rPr>
        <w:t>2.Основные направления деятельности</w:t>
      </w:r>
    </w:p>
    <w:p w:rsidR="00B22994" w:rsidRDefault="00B22994" w:rsidP="00B22994">
      <w:pPr>
        <w:jc w:val="both"/>
      </w:pPr>
      <w:r>
        <w:tab/>
      </w:r>
      <w:r>
        <w:tab/>
      </w:r>
    </w:p>
    <w:p w:rsidR="00B22994" w:rsidRDefault="00B22994" w:rsidP="00B22994">
      <w:pPr>
        <w:jc w:val="both"/>
        <w:rPr>
          <w:b/>
        </w:rPr>
      </w:pPr>
      <w:r>
        <w:rPr>
          <w:b/>
        </w:rPr>
        <w:tab/>
        <w:t>2.1.Заседания методического совета школы:</w:t>
      </w:r>
    </w:p>
    <w:p w:rsidR="00B22994" w:rsidRDefault="00B22994" w:rsidP="00B22994">
      <w:pPr>
        <w:jc w:val="both"/>
        <w:rPr>
          <w:highlight w:val="yellow"/>
        </w:rPr>
      </w:pPr>
    </w:p>
    <w:tbl>
      <w:tblPr>
        <w:tblW w:w="9913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5431"/>
        <w:gridCol w:w="1181"/>
        <w:gridCol w:w="2536"/>
      </w:tblGrid>
      <w:tr w:rsidR="00B22994" w:rsidTr="00B22994">
        <w:trPr>
          <w:trHeight w:val="244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№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содержание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сроки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ответственные</w:t>
            </w:r>
          </w:p>
        </w:tc>
      </w:tr>
      <w:tr w:rsidR="00B22994" w:rsidTr="00B22994">
        <w:trPr>
          <w:trHeight w:val="99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1.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pPr>
              <w:numPr>
                <w:ilvl w:val="0"/>
                <w:numId w:val="1"/>
              </w:numPr>
            </w:pPr>
            <w:r>
              <w:t>Анализ ра</w:t>
            </w:r>
            <w:r w:rsidR="00841D2B">
              <w:t xml:space="preserve">боты методического совета в 2020-2021 </w:t>
            </w:r>
            <w:r>
              <w:t xml:space="preserve">учебном году </w:t>
            </w:r>
          </w:p>
          <w:p w:rsidR="00B22994" w:rsidRDefault="00B22994">
            <w:pPr>
              <w:numPr>
                <w:ilvl w:val="0"/>
                <w:numId w:val="2"/>
              </w:numPr>
            </w:pPr>
            <w:r>
              <w:t>Обсуждение плана работы ме</w:t>
            </w:r>
            <w:r w:rsidR="00841D2B">
              <w:t>тодического совета школы на 2021-2022</w:t>
            </w:r>
            <w:r>
              <w:t xml:space="preserve"> учебный год </w:t>
            </w:r>
          </w:p>
          <w:p w:rsidR="00B22994" w:rsidRDefault="00B22994">
            <w:pPr>
              <w:numPr>
                <w:ilvl w:val="0"/>
                <w:numId w:val="2"/>
              </w:numPr>
            </w:pPr>
            <w:r>
              <w:t>Утверждение пла</w:t>
            </w:r>
            <w:r w:rsidR="004B3BAF">
              <w:t>нов работы предметных МО на 2021-2022</w:t>
            </w:r>
            <w:r>
              <w:t xml:space="preserve"> учебный год</w:t>
            </w:r>
          </w:p>
          <w:p w:rsidR="00B22994" w:rsidRDefault="00B22994">
            <w:pPr>
              <w:numPr>
                <w:ilvl w:val="0"/>
                <w:numId w:val="2"/>
              </w:numPr>
            </w:pPr>
            <w:r>
              <w:t xml:space="preserve">Обсуждение рабочих программ по учебным предметам, программ элективных курсов и курсов по выбору, программ факультативных курсов. </w:t>
            </w:r>
          </w:p>
          <w:p w:rsidR="00D92BC2" w:rsidRDefault="00D92BC2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Реализация воспитательного </w:t>
            </w:r>
            <w:r w:rsidRPr="0076393A">
              <w:rPr>
                <w:color w:val="000000"/>
              </w:rPr>
              <w:lastRenderedPageBreak/>
              <w:t>потенциал</w:t>
            </w:r>
            <w:r>
              <w:rPr>
                <w:color w:val="000000"/>
              </w:rPr>
              <w:t>а</w:t>
            </w:r>
            <w:r w:rsidRPr="0076393A">
              <w:rPr>
                <w:color w:val="000000"/>
              </w:rPr>
              <w:t> урока в соответствии с модулем «Школьный урок» рабочей программы воспитания</w:t>
            </w:r>
          </w:p>
          <w:p w:rsidR="00B22994" w:rsidRDefault="00B22994">
            <w:pPr>
              <w:numPr>
                <w:ilvl w:val="0"/>
                <w:numId w:val="2"/>
              </w:numPr>
            </w:pPr>
            <w:r>
              <w:t>Организация подготовки к проведению школьного этапа Всероссийской олимпиады школьников.</w:t>
            </w:r>
          </w:p>
          <w:p w:rsidR="00B22994" w:rsidRDefault="00B22994" w:rsidP="004B3BAF">
            <w:pPr>
              <w:ind w:left="90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lastRenderedPageBreak/>
              <w:t>август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Заместители директора по УВР, руководители МО</w:t>
            </w:r>
          </w:p>
        </w:tc>
      </w:tr>
      <w:tr w:rsidR="00B22994" w:rsidTr="00B22994">
        <w:trPr>
          <w:trHeight w:val="996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lastRenderedPageBreak/>
              <w:t>2.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D" w:rsidRDefault="00D92BC2">
            <w:pPr>
              <w:pStyle w:val="a5"/>
              <w:numPr>
                <w:ilvl w:val="0"/>
                <w:numId w:val="4"/>
              </w:numPr>
            </w:pPr>
            <w:r>
              <w:t xml:space="preserve">Организация работы школы по введению </w:t>
            </w:r>
            <w:r w:rsidR="005C1382">
              <w:t xml:space="preserve">ФГОС НОО и </w:t>
            </w:r>
            <w:r w:rsidR="005346A1">
              <w:t>ФГОС ООО с 1 сентября 2022 года</w:t>
            </w:r>
          </w:p>
          <w:p w:rsidR="00B22994" w:rsidRDefault="00B22994">
            <w:pPr>
              <w:pStyle w:val="a5"/>
              <w:numPr>
                <w:ilvl w:val="0"/>
                <w:numId w:val="4"/>
              </w:numPr>
            </w:pPr>
            <w:r>
              <w:t>Об итогах проведения школьного этапа Всероссийской олимпиады школьников</w:t>
            </w:r>
          </w:p>
          <w:p w:rsidR="00B22994" w:rsidRDefault="00B22994">
            <w:pPr>
              <w:numPr>
                <w:ilvl w:val="0"/>
                <w:numId w:val="5"/>
              </w:numPr>
            </w:pPr>
            <w:r>
              <w:t>Создание творческой группы по подготовке к педагогическому совету</w:t>
            </w:r>
          </w:p>
          <w:p w:rsidR="00B22994" w:rsidRDefault="00B22994">
            <w:pPr>
              <w:ind w:left="360"/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ноябрь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Заместители директора по УВР, руководители МО</w:t>
            </w:r>
          </w:p>
        </w:tc>
      </w:tr>
      <w:tr w:rsidR="00B22994" w:rsidTr="00B22994">
        <w:trPr>
          <w:trHeight w:val="98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3.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32" w:rsidRDefault="00F41632">
            <w:pPr>
              <w:pStyle w:val="a5"/>
              <w:numPr>
                <w:ilvl w:val="0"/>
                <w:numId w:val="6"/>
              </w:numPr>
            </w:pPr>
            <w:r w:rsidRPr="00F41632">
              <w:t>Организация монитор</w:t>
            </w:r>
            <w:r>
              <w:t>инга в ходе реализации рабочей п</w:t>
            </w:r>
            <w:r w:rsidRPr="00F41632">
              <w:t>рограммы воспитания</w:t>
            </w:r>
            <w:r>
              <w:t xml:space="preserve"> </w:t>
            </w:r>
          </w:p>
          <w:p w:rsidR="00B22994" w:rsidRDefault="00B22994">
            <w:pPr>
              <w:pStyle w:val="a5"/>
              <w:numPr>
                <w:ilvl w:val="0"/>
                <w:numId w:val="6"/>
              </w:numPr>
            </w:pPr>
            <w:r>
              <w:t>Обсу</w:t>
            </w:r>
            <w:r w:rsidR="004B3BAF">
              <w:t>ждение перечня учебников на 2022-2023</w:t>
            </w:r>
            <w:r>
              <w:t xml:space="preserve"> учебный год</w:t>
            </w:r>
          </w:p>
          <w:p w:rsidR="00B22994" w:rsidRDefault="00B22994">
            <w:pPr>
              <w:numPr>
                <w:ilvl w:val="0"/>
                <w:numId w:val="4"/>
              </w:numPr>
            </w:pPr>
            <w:r>
              <w:t>Создание творческой группы по подготовке к педагогическому совету</w:t>
            </w:r>
          </w:p>
          <w:p w:rsidR="00B22994" w:rsidRDefault="00B22994">
            <w:pPr>
              <w:ind w:left="360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февраль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Заместители директора по УВР, руководители МО</w:t>
            </w:r>
          </w:p>
        </w:tc>
      </w:tr>
      <w:tr w:rsidR="00B22994" w:rsidTr="00B22994">
        <w:trPr>
          <w:trHeight w:val="255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4.</w:t>
            </w: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FD" w:rsidRDefault="001D291E" w:rsidP="003142FD">
            <w:pPr>
              <w:pStyle w:val="a5"/>
              <w:numPr>
                <w:ilvl w:val="0"/>
                <w:numId w:val="4"/>
              </w:numPr>
            </w:pPr>
            <w:bookmarkStart w:id="0" w:name="_GoBack"/>
            <w:r>
              <w:t xml:space="preserve">Формирование банка оценочных и методических материалов на уровне НОО </w:t>
            </w:r>
            <w:proofErr w:type="gramStart"/>
            <w:r>
              <w:t>и ООО</w:t>
            </w:r>
            <w:proofErr w:type="gramEnd"/>
          </w:p>
          <w:bookmarkEnd w:id="0"/>
          <w:p w:rsidR="003142FD" w:rsidRDefault="003142FD" w:rsidP="003142FD">
            <w:pPr>
              <w:pStyle w:val="a5"/>
              <w:numPr>
                <w:ilvl w:val="0"/>
                <w:numId w:val="4"/>
              </w:numPr>
            </w:pPr>
            <w:r>
              <w:t>Об организации работы с молодыми специалистами</w:t>
            </w:r>
          </w:p>
          <w:p w:rsidR="00B22994" w:rsidRPr="003142FD" w:rsidRDefault="00D92BC2" w:rsidP="003142FD">
            <w:r w:rsidRPr="003142FD">
              <w:t xml:space="preserve">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апрель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Заместители директора по УВР, руководители МО</w:t>
            </w:r>
          </w:p>
        </w:tc>
      </w:tr>
    </w:tbl>
    <w:p w:rsidR="00B22994" w:rsidRDefault="00B22994" w:rsidP="00B22994">
      <w:pPr>
        <w:jc w:val="both"/>
        <w:rPr>
          <w:highlight w:val="yellow"/>
        </w:rPr>
      </w:pPr>
    </w:p>
    <w:p w:rsidR="00B22994" w:rsidRDefault="00B22994" w:rsidP="00B22994">
      <w:pPr>
        <w:jc w:val="both"/>
        <w:rPr>
          <w:b/>
        </w:rPr>
      </w:pPr>
      <w:r>
        <w:rPr>
          <w:b/>
        </w:rPr>
        <w:tab/>
        <w:t xml:space="preserve">2.2.Проектирование содержания методической работы с педагогическими кадрами школы. Реализация целевых программ </w:t>
      </w:r>
      <w:proofErr w:type="spellStart"/>
      <w:r>
        <w:rPr>
          <w:b/>
        </w:rPr>
        <w:t>внутришкольного</w:t>
      </w:r>
      <w:proofErr w:type="spellEnd"/>
      <w:r>
        <w:rPr>
          <w:b/>
        </w:rPr>
        <w:t xml:space="preserve"> обучения и повышения квалификации педагогов.</w:t>
      </w:r>
    </w:p>
    <w:p w:rsidR="00B22994" w:rsidRDefault="00B22994" w:rsidP="00B22994">
      <w:pPr>
        <w:jc w:val="both"/>
        <w:rPr>
          <w:highlight w:val="yellow"/>
        </w:rPr>
      </w:pPr>
    </w:p>
    <w:p w:rsidR="00B22994" w:rsidRDefault="00B22994" w:rsidP="00B22994">
      <w:pPr>
        <w:jc w:val="both"/>
        <w:rPr>
          <w:highlight w:val="yellow"/>
        </w:rPr>
      </w:pPr>
    </w:p>
    <w:tbl>
      <w:tblPr>
        <w:tblW w:w="1094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818"/>
        <w:gridCol w:w="1318"/>
        <w:gridCol w:w="2154"/>
        <w:gridCol w:w="1980"/>
      </w:tblGrid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содержание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сроки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Формы и методы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ответственные</w:t>
            </w:r>
          </w:p>
        </w:tc>
      </w:tr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4B3BAF" w:rsidRDefault="00D92BC2" w:rsidP="00B22994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«Реализация воспитательного </w:t>
            </w:r>
            <w:r w:rsidRPr="0076393A">
              <w:rPr>
                <w:color w:val="000000"/>
              </w:rPr>
              <w:t>потенциал</w:t>
            </w:r>
            <w:r>
              <w:rPr>
                <w:color w:val="000000"/>
              </w:rPr>
              <w:t>а</w:t>
            </w:r>
            <w:r w:rsidRPr="0076393A">
              <w:rPr>
                <w:color w:val="000000"/>
              </w:rPr>
              <w:t> урока в соответствии с модулем «Школьный урок» рабочей программы воспитания</w:t>
            </w:r>
            <w:r>
              <w:rPr>
                <w:color w:val="000000"/>
              </w:rPr>
              <w:t>»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proofErr w:type="spellStart"/>
            <w:r>
              <w:t>методсовет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Зам. директора по УВР</w:t>
            </w:r>
          </w:p>
          <w:p w:rsidR="00B22994" w:rsidRDefault="00B22994">
            <w:r>
              <w:t xml:space="preserve"> Головко И.Н.</w:t>
            </w:r>
          </w:p>
        </w:tc>
      </w:tr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4" w:rsidRPr="004B3BAF" w:rsidRDefault="005346A1" w:rsidP="005346A1">
            <w:pPr>
              <w:rPr>
                <w:highlight w:val="yellow"/>
              </w:rPr>
            </w:pPr>
            <w:r>
              <w:t>Организация работы школы по введению ФГОС НОО и ФГОС ООО с 1 сентября 2022 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 xml:space="preserve">ноябрь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proofErr w:type="spellStart"/>
            <w:r>
              <w:t>методсовет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Зам. директора по УВР</w:t>
            </w:r>
          </w:p>
          <w:p w:rsidR="00B22994" w:rsidRDefault="00B22994">
            <w:r>
              <w:t xml:space="preserve"> Головко И.Н.</w:t>
            </w:r>
          </w:p>
        </w:tc>
      </w:tr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608" w:rsidRPr="003F514C" w:rsidRDefault="00170608" w:rsidP="00170608">
            <w:pPr>
              <w:rPr>
                <w:bCs/>
                <w:color w:val="262931"/>
              </w:rPr>
            </w:pPr>
            <w:r w:rsidRPr="003F514C">
              <w:rPr>
                <w:bCs/>
                <w:color w:val="262931"/>
              </w:rPr>
              <w:t>Формирование компетенций XXI века. Как «настроить» школу на новые образовательные результаты?</w:t>
            </w:r>
          </w:p>
          <w:p w:rsidR="00B22994" w:rsidRDefault="00B22994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ноябрь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педсовет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Зам. директора по УВР</w:t>
            </w:r>
          </w:p>
          <w:p w:rsidR="00B22994" w:rsidRDefault="00B22994">
            <w:r>
              <w:t xml:space="preserve"> Головко И.Н.</w:t>
            </w:r>
          </w:p>
        </w:tc>
      </w:tr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4" w:rsidRDefault="004B3BAF" w:rsidP="004B3BAF">
            <w:r w:rsidRPr="005F5342">
              <w:rPr>
                <w:color w:val="000000"/>
                <w:shd w:val="clear" w:color="auto" w:fill="FFFFFF"/>
              </w:rPr>
              <w:t xml:space="preserve">Актуальные направления цифровой трансформации </w:t>
            </w:r>
            <w:r w:rsidRPr="00B131CB">
              <w:rPr>
                <w:color w:val="000000"/>
                <w:shd w:val="clear" w:color="auto" w:fill="FFFFFF"/>
              </w:rPr>
              <w:t>образовательного процесса</w:t>
            </w:r>
            <w:r w:rsidRPr="005F5342">
              <w:rPr>
                <w:color w:val="000000"/>
                <w:shd w:val="clear" w:color="auto" w:fill="FFFFFF"/>
              </w:rPr>
              <w:t>: перспективы и новые возможности развития традиционного образования.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педсовет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Зам. директора по УВР Шапошникова Т.Г.</w:t>
            </w:r>
          </w:p>
        </w:tc>
      </w:tr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lastRenderedPageBreak/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41632" w:rsidRDefault="00F41632" w:rsidP="00F41632">
            <w:r w:rsidRPr="00F41632">
              <w:t>Организация монитор</w:t>
            </w:r>
            <w:r>
              <w:t>инга в ходе реализации рабочей п</w:t>
            </w:r>
            <w:r w:rsidRPr="00F41632">
              <w:t>рограммы воспитания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 xml:space="preserve">Февраль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proofErr w:type="spellStart"/>
            <w:r>
              <w:t>методсовет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 xml:space="preserve">Заместители директора по УВР, </w:t>
            </w:r>
            <w:proofErr w:type="spellStart"/>
            <w:proofErr w:type="gramStart"/>
            <w:r>
              <w:t>руко-водители</w:t>
            </w:r>
            <w:proofErr w:type="spellEnd"/>
            <w:proofErr w:type="gramEnd"/>
            <w:r>
              <w:t xml:space="preserve"> МО</w:t>
            </w:r>
          </w:p>
        </w:tc>
      </w:tr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91E" w:rsidRDefault="001D291E" w:rsidP="001D291E">
            <w:r>
              <w:t xml:space="preserve">Формирование банка оценочных и методических материалов на уровне НОО </w:t>
            </w:r>
            <w:proofErr w:type="gramStart"/>
            <w:r>
              <w:t>и ООО</w:t>
            </w:r>
            <w:proofErr w:type="gramEnd"/>
          </w:p>
          <w:p w:rsidR="00B22994" w:rsidRPr="00D92BC2" w:rsidRDefault="00B22994"/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апрель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proofErr w:type="spellStart"/>
            <w:r>
              <w:t>методсовет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 xml:space="preserve">Заместители директора по УВР, </w:t>
            </w:r>
            <w:proofErr w:type="spellStart"/>
            <w:proofErr w:type="gramStart"/>
            <w:r>
              <w:t>руко-водители</w:t>
            </w:r>
            <w:proofErr w:type="spellEnd"/>
            <w:proofErr w:type="gramEnd"/>
            <w:r>
              <w:t xml:space="preserve"> МО</w:t>
            </w:r>
          </w:p>
        </w:tc>
      </w:tr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4B3BAF">
            <w:r w:rsidRPr="005F5342">
              <w:rPr>
                <w:color w:val="000000"/>
                <w:shd w:val="clear" w:color="auto" w:fill="FFFFFF"/>
              </w:rPr>
              <w:t>Модернизация воспитательной деятельнос</w:t>
            </w:r>
            <w:r w:rsidRPr="00B131CB">
              <w:rPr>
                <w:color w:val="000000"/>
                <w:shd w:val="clear" w:color="auto" w:fill="FFFFFF"/>
              </w:rPr>
              <w:t>ти школы: реализация</w:t>
            </w:r>
            <w:r w:rsidRPr="005F5342">
              <w:rPr>
                <w:color w:val="000000"/>
                <w:shd w:val="clear" w:color="auto" w:fill="FFFFFF"/>
              </w:rPr>
              <w:t xml:space="preserve"> программы воспитания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педсовет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Зам. директора по ВР</w:t>
            </w:r>
          </w:p>
          <w:p w:rsidR="00B22994" w:rsidRDefault="00B22994">
            <w:r>
              <w:t xml:space="preserve"> Матвеева Л.В.</w:t>
            </w:r>
          </w:p>
        </w:tc>
      </w:tr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5346A1" w:rsidRDefault="00B22994">
            <w:r w:rsidRPr="005346A1"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5346A1" w:rsidRDefault="00B22994" w:rsidP="005346A1">
            <w:r w:rsidRPr="005346A1">
              <w:t>Изуче</w:t>
            </w:r>
            <w:r w:rsidR="005346A1" w:rsidRPr="005346A1">
              <w:t>ние методических рекомендаций для учителей по совершенствованию организации и методики преподавания учебных предметов в общеобразовательных организациях Курской области в 2021 – 2022 учебном году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4" w:rsidRPr="005346A1" w:rsidRDefault="005346A1">
            <w:r>
              <w:t>август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5346A1" w:rsidRDefault="00B22994">
            <w:r w:rsidRPr="005346A1"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 w:rsidRPr="005346A1">
              <w:t>Руководители МО</w:t>
            </w:r>
          </w:p>
        </w:tc>
      </w:tr>
      <w:tr w:rsidR="005346A1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A1" w:rsidRPr="005346A1" w:rsidRDefault="00620627">
            <w:r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A1" w:rsidRPr="005346A1" w:rsidRDefault="005346A1" w:rsidP="005346A1">
            <w:r>
              <w:rPr>
                <w:color w:val="000000"/>
              </w:rPr>
              <w:t>Переход на новый ФГОС ООО (НОО): анализ изменений в требованиях к планируемым результатам освоения ООП и структуре рабочих программ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A1" w:rsidRDefault="005346A1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A1" w:rsidRPr="005346A1" w:rsidRDefault="005346A1">
            <w:r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6A1" w:rsidRDefault="005346A1" w:rsidP="00090EEE">
            <w:r>
              <w:t>Руководители МО</w:t>
            </w:r>
          </w:p>
        </w:tc>
      </w:tr>
      <w:tr w:rsid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>
            <w:r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5346A1">
            <w:pPr>
              <w:rPr>
                <w:color w:val="000000"/>
              </w:rPr>
            </w:pPr>
            <w:r>
              <w:rPr>
                <w:color w:val="000000"/>
              </w:rPr>
              <w:t>Составление стартовых диагностических работ для 5-х и 10-х классов, входных диагностических работ для 5–11-х классов с учетом кодификаторов элементов содержания и в соответствии со спецификацией контрольно-измерительных материалов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 w:rsidP="00090EEE">
            <w:r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090EEE">
            <w:r>
              <w:t>Руководители МО</w:t>
            </w:r>
          </w:p>
        </w:tc>
      </w:tr>
      <w:tr w:rsid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>
            <w:r>
              <w:t>11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763153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списка учебников на новый учебный год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Default="00620627">
            <w:r>
              <w:t>январь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 w:rsidP="00090EEE">
            <w:r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090EEE">
            <w:r>
              <w:t>Руководители МО</w:t>
            </w:r>
          </w:p>
        </w:tc>
      </w:tr>
      <w:tr w:rsid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>
            <w:r>
              <w:t>12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763153">
            <w:pPr>
              <w:rPr>
                <w:color w:val="000000"/>
              </w:rPr>
            </w:pPr>
            <w:r>
              <w:rPr>
                <w:color w:val="000000"/>
              </w:rPr>
              <w:t>Участие в разработке рабочих программ учебных предметов, учебных курсов, учебных модулей, курсов внеурочной деятельности, разработке ООП НОО, ООП ООО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 w:rsidP="00090EEE">
            <w:r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090EEE">
            <w:r>
              <w:t>Руководители МО</w:t>
            </w:r>
          </w:p>
        </w:tc>
      </w:tr>
      <w:tr w:rsid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>
            <w:r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66DDD" w:rsidRDefault="00620627" w:rsidP="00763153">
            <w:pPr>
              <w:rPr>
                <w:color w:val="000000"/>
              </w:rPr>
            </w:pPr>
            <w:r w:rsidRPr="00566DDD">
              <w:rPr>
                <w:color w:val="000000"/>
              </w:rPr>
              <w:t xml:space="preserve">Изучение </w:t>
            </w:r>
            <w:r>
              <w:rPr>
                <w:rStyle w:val="a6"/>
                <w:b w:val="0"/>
                <w:color w:val="000000"/>
              </w:rPr>
              <w:t>универсальных кодификаторов</w:t>
            </w:r>
            <w:r w:rsidRPr="00566DDD">
              <w:rPr>
                <w:rStyle w:val="a6"/>
                <w:b w:val="0"/>
                <w:color w:val="000000"/>
              </w:rPr>
              <w:t xml:space="preserve"> для процедур оценки качества образования</w:t>
            </w:r>
            <w:r w:rsidRPr="00566DDD">
              <w:rPr>
                <w:b/>
                <w:color w:val="000000"/>
              </w:rPr>
              <w:t>,</w:t>
            </w:r>
            <w:r w:rsidRPr="00566DDD">
              <w:rPr>
                <w:color w:val="000000"/>
              </w:rPr>
              <w:t xml:space="preserve"> разработанных ФИПИ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 w:rsidP="00090EEE">
            <w:r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090EEE">
            <w:r>
              <w:t>Руководители МО</w:t>
            </w:r>
          </w:p>
        </w:tc>
      </w:tr>
      <w:tr w:rsid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>
            <w:r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763153" w:rsidRDefault="00620627" w:rsidP="00566DDD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Использование методических рекомендаций</w:t>
            </w:r>
            <w:r w:rsidRPr="00763153">
              <w:rPr>
                <w:bCs/>
                <w:color w:val="000000"/>
              </w:rPr>
              <w:t xml:space="preserve"> для учителей по преподаванию учебных предметов в образовательных </w:t>
            </w:r>
            <w:proofErr w:type="gramStart"/>
            <w:r w:rsidRPr="00763153">
              <w:rPr>
                <w:bCs/>
                <w:color w:val="000000"/>
              </w:rPr>
              <w:t>организациях</w:t>
            </w:r>
            <w:proofErr w:type="gramEnd"/>
            <w:r w:rsidRPr="00763153">
              <w:rPr>
                <w:bCs/>
                <w:color w:val="000000"/>
              </w:rPr>
              <w:t xml:space="preserve"> с высокой долей обучающихся с рисками учебной </w:t>
            </w:r>
            <w:proofErr w:type="spellStart"/>
            <w:r w:rsidRPr="00763153">
              <w:rPr>
                <w:bCs/>
                <w:color w:val="000000"/>
              </w:rPr>
              <w:t>неуспешности</w:t>
            </w:r>
            <w:proofErr w:type="spellEnd"/>
            <w:r>
              <w:rPr>
                <w:bCs/>
                <w:color w:val="000000"/>
              </w:rPr>
              <w:t xml:space="preserve"> для эффективной организации образовательного процесса на уровне среднего общего образования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 w:rsidP="00090EEE">
            <w:r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090EEE">
            <w:r>
              <w:t>Руководители МО</w:t>
            </w:r>
          </w:p>
        </w:tc>
      </w:tr>
      <w:tr w:rsid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>
            <w:r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566DD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Особенности демоверсий ОГЭ и ЕГЭ 2022 года по учебным предметам.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5346A1" w:rsidRDefault="00620627" w:rsidP="00090EEE">
            <w:r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 w:rsidP="00090EEE">
            <w:r>
              <w:t>Руководители МО</w:t>
            </w:r>
          </w:p>
        </w:tc>
      </w:tr>
      <w:tr w:rsidR="00620627" w:rsidRP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9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Организация работы с мотивированными детьми на уроках и во внеурочное время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P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Руководители МО</w:t>
            </w:r>
          </w:p>
        </w:tc>
      </w:tr>
      <w:tr w:rsidR="00620627" w:rsidRP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10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Организация подготовки к итоговому сочинению в 11 классе и к итоговому собеседованию в 9 классах.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P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Руководители МО</w:t>
            </w:r>
          </w:p>
        </w:tc>
      </w:tr>
      <w:tr w:rsidR="00620627" w:rsidRP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lastRenderedPageBreak/>
              <w:t>13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Pr="00620627" w:rsidRDefault="00620627" w:rsidP="00763153">
            <w:pPr>
              <w:rPr>
                <w:b/>
                <w:i/>
              </w:rPr>
            </w:pPr>
            <w:r w:rsidRPr="00620627">
              <w:rPr>
                <w:rFonts w:eastAsia="@Arial Unicode MS"/>
              </w:rPr>
              <w:t>Разработка оценочных материалов, в том числе для мониторинга функциональной грамотности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P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Руководители МО</w:t>
            </w:r>
          </w:p>
        </w:tc>
      </w:tr>
      <w:tr w:rsidR="00620627" w:rsidRP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14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 w:rsidP="00620627">
            <w:pPr>
              <w:pStyle w:val="1"/>
              <w:jc w:val="left"/>
              <w:rPr>
                <w:b w:val="0"/>
                <w:sz w:val="24"/>
              </w:rPr>
            </w:pPr>
            <w:r w:rsidRPr="00620627">
              <w:rPr>
                <w:b w:val="0"/>
                <w:color w:val="000000"/>
                <w:sz w:val="24"/>
              </w:rPr>
              <w:t>Организация и проведение ВПР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Pr="00620627" w:rsidRDefault="00620627">
            <w:r w:rsidRPr="00620627">
              <w:t>март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Руководители МО</w:t>
            </w:r>
          </w:p>
        </w:tc>
      </w:tr>
      <w:tr w:rsidR="00620627" w:rsidRP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15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 w:rsidP="00620627">
            <w:pPr>
              <w:pStyle w:val="1"/>
              <w:jc w:val="left"/>
              <w:rPr>
                <w:b w:val="0"/>
                <w:sz w:val="24"/>
              </w:rPr>
            </w:pPr>
            <w:r w:rsidRPr="00620627">
              <w:rPr>
                <w:b w:val="0"/>
                <w:sz w:val="24"/>
              </w:rPr>
              <w:t>Изучение методических рекомендаций для учителей, подготовленные на основе анализа типичных ошибок участников ЕГЭ 2021 года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P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Руководители МО</w:t>
            </w:r>
          </w:p>
        </w:tc>
      </w:tr>
      <w:tr w:rsidR="00620627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16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 w:rsidP="00620627">
            <w:pPr>
              <w:pStyle w:val="1"/>
              <w:jc w:val="left"/>
              <w:rPr>
                <w:b w:val="0"/>
                <w:sz w:val="24"/>
              </w:rPr>
            </w:pPr>
            <w:r w:rsidRPr="00620627">
              <w:rPr>
                <w:b w:val="0"/>
                <w:sz w:val="24"/>
              </w:rPr>
              <w:t xml:space="preserve">Организация работы по подготовке </w:t>
            </w:r>
            <w:proofErr w:type="gramStart"/>
            <w:r w:rsidRPr="00620627">
              <w:rPr>
                <w:b w:val="0"/>
                <w:sz w:val="24"/>
              </w:rPr>
              <w:t>обучающихся</w:t>
            </w:r>
            <w:proofErr w:type="gramEnd"/>
            <w:r w:rsidRPr="00620627">
              <w:rPr>
                <w:b w:val="0"/>
                <w:sz w:val="24"/>
              </w:rPr>
              <w:t xml:space="preserve"> к ОГЭ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27" w:rsidRPr="00620627" w:rsidRDefault="00620627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Pr="00620627" w:rsidRDefault="00620627">
            <w:r w:rsidRPr="00620627">
              <w:t>МО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27" w:rsidRDefault="00620627">
            <w:r w:rsidRPr="00620627">
              <w:t>Руководители МО</w:t>
            </w:r>
          </w:p>
        </w:tc>
      </w:tr>
    </w:tbl>
    <w:p w:rsidR="00B22994" w:rsidRDefault="00B22994" w:rsidP="00B22994">
      <w:pPr>
        <w:jc w:val="both"/>
        <w:rPr>
          <w:highlight w:val="yellow"/>
        </w:rPr>
      </w:pPr>
      <w:r>
        <w:rPr>
          <w:highlight w:val="yellow"/>
        </w:rPr>
        <w:t xml:space="preserve"> </w:t>
      </w:r>
    </w:p>
    <w:p w:rsidR="00B22994" w:rsidRDefault="00B22994" w:rsidP="00B22994">
      <w:pPr>
        <w:jc w:val="both"/>
        <w:rPr>
          <w:b/>
        </w:rPr>
      </w:pPr>
      <w:r>
        <w:rPr>
          <w:b/>
        </w:rPr>
        <w:tab/>
      </w:r>
    </w:p>
    <w:p w:rsidR="00B22994" w:rsidRDefault="00B22994" w:rsidP="00B22994">
      <w:pPr>
        <w:jc w:val="both"/>
        <w:rPr>
          <w:b/>
        </w:rPr>
      </w:pPr>
      <w:r>
        <w:rPr>
          <w:b/>
        </w:rPr>
        <w:t>2.3.Создание условий для профессионально-личностного развития и саморазвития, творческой самореализации педагогов.</w:t>
      </w:r>
    </w:p>
    <w:p w:rsidR="00B22994" w:rsidRDefault="00B22994" w:rsidP="00B22994">
      <w:pPr>
        <w:jc w:val="both"/>
      </w:pPr>
    </w:p>
    <w:p w:rsidR="00B22994" w:rsidRDefault="00B22994" w:rsidP="00B22994">
      <w:pPr>
        <w:numPr>
          <w:ilvl w:val="0"/>
          <w:numId w:val="7"/>
        </w:numPr>
        <w:jc w:val="both"/>
      </w:pPr>
      <w:r>
        <w:t>обеспечение непрерывности, персонификации и актуальности повышения квалификации педагогических работников,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>реализация плана курсовой подготовки педагогов школы,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>курсовая подготовка учителей в области информационно-коммуникационных технологий (ИКТ) и использования информационно-коммуникационных технологий в образовательном процессе,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>организация системы методической помощи педагогам ОУ по вопросам использования ИКТ,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 xml:space="preserve">подготовка и проведение </w:t>
      </w:r>
      <w:proofErr w:type="spellStart"/>
      <w:r w:rsidR="00BB139B">
        <w:t>межпредметных</w:t>
      </w:r>
      <w:proofErr w:type="spellEnd"/>
      <w:r>
        <w:t xml:space="preserve"> методических недель в школе</w:t>
      </w:r>
      <w:r w:rsidR="00BB139B">
        <w:t xml:space="preserve"> по формированию функциональной грамотности обучающихся</w:t>
      </w:r>
      <w:r>
        <w:t>:</w:t>
      </w:r>
    </w:p>
    <w:p w:rsidR="00D5673D" w:rsidRDefault="00D5673D" w:rsidP="00B22994">
      <w:pPr>
        <w:numPr>
          <w:ilvl w:val="0"/>
          <w:numId w:val="7"/>
        </w:numPr>
        <w:jc w:val="both"/>
      </w:pPr>
    </w:p>
    <w:tbl>
      <w:tblPr>
        <w:tblStyle w:val="a7"/>
        <w:tblW w:w="0" w:type="auto"/>
        <w:tblInd w:w="424" w:type="dxa"/>
        <w:tblLook w:val="04A0"/>
      </w:tblPr>
      <w:tblGrid>
        <w:gridCol w:w="677"/>
        <w:gridCol w:w="3896"/>
        <w:gridCol w:w="1774"/>
        <w:gridCol w:w="2800"/>
      </w:tblGrid>
      <w:tr w:rsidR="00D11353" w:rsidRPr="00D11353" w:rsidTr="00D11353">
        <w:tc>
          <w:tcPr>
            <w:tcW w:w="677" w:type="dxa"/>
          </w:tcPr>
          <w:p w:rsidR="00D11353" w:rsidRPr="00D11353" w:rsidRDefault="00D11353" w:rsidP="00D11353">
            <w:pPr>
              <w:jc w:val="center"/>
            </w:pPr>
            <w:r w:rsidRPr="00D11353">
              <w:t xml:space="preserve">№ </w:t>
            </w:r>
            <w:proofErr w:type="spellStart"/>
            <w:proofErr w:type="gramStart"/>
            <w:r w:rsidRPr="00D11353">
              <w:t>п</w:t>
            </w:r>
            <w:proofErr w:type="spellEnd"/>
            <w:proofErr w:type="gramEnd"/>
            <w:r w:rsidRPr="00D11353">
              <w:t>/</w:t>
            </w:r>
            <w:proofErr w:type="spellStart"/>
            <w:r w:rsidRPr="00D11353">
              <w:t>п</w:t>
            </w:r>
            <w:proofErr w:type="spellEnd"/>
          </w:p>
        </w:tc>
        <w:tc>
          <w:tcPr>
            <w:tcW w:w="3896" w:type="dxa"/>
          </w:tcPr>
          <w:p w:rsidR="00D11353" w:rsidRPr="00D11353" w:rsidRDefault="00D11353" w:rsidP="00D11353">
            <w:pPr>
              <w:jc w:val="center"/>
            </w:pPr>
            <w:r w:rsidRPr="00D11353">
              <w:t xml:space="preserve">Тема </w:t>
            </w:r>
            <w:proofErr w:type="spellStart"/>
            <w:r w:rsidRPr="00D11353">
              <w:t>межпредметной</w:t>
            </w:r>
            <w:proofErr w:type="spellEnd"/>
            <w:r w:rsidRPr="00D11353">
              <w:t xml:space="preserve"> методической недели</w:t>
            </w:r>
          </w:p>
        </w:tc>
        <w:tc>
          <w:tcPr>
            <w:tcW w:w="1774" w:type="dxa"/>
          </w:tcPr>
          <w:p w:rsidR="00D11353" w:rsidRPr="00D11353" w:rsidRDefault="00D11353" w:rsidP="00D11353">
            <w:pPr>
              <w:jc w:val="center"/>
            </w:pPr>
            <w:r w:rsidRPr="00D11353">
              <w:t>Даты проведения</w:t>
            </w:r>
          </w:p>
        </w:tc>
        <w:tc>
          <w:tcPr>
            <w:tcW w:w="2800" w:type="dxa"/>
          </w:tcPr>
          <w:p w:rsidR="00D11353" w:rsidRPr="00D11353" w:rsidRDefault="00D11353" w:rsidP="00D11353">
            <w:pPr>
              <w:jc w:val="center"/>
            </w:pPr>
            <w:r w:rsidRPr="00D11353">
              <w:t>Ответственные</w:t>
            </w:r>
          </w:p>
        </w:tc>
      </w:tr>
      <w:tr w:rsidR="00D11353" w:rsidRPr="00D11353" w:rsidTr="00D11353">
        <w:tc>
          <w:tcPr>
            <w:tcW w:w="677" w:type="dxa"/>
          </w:tcPr>
          <w:p w:rsidR="00D11353" w:rsidRPr="00D11353" w:rsidRDefault="00D11353" w:rsidP="00B22994">
            <w:pPr>
              <w:jc w:val="both"/>
            </w:pPr>
            <w:r>
              <w:t>1</w:t>
            </w:r>
          </w:p>
        </w:tc>
        <w:tc>
          <w:tcPr>
            <w:tcW w:w="3896" w:type="dxa"/>
          </w:tcPr>
          <w:p w:rsidR="00D11353" w:rsidRPr="00D11353" w:rsidRDefault="00D11353" w:rsidP="00B22994">
            <w:pPr>
              <w:jc w:val="both"/>
            </w:pPr>
            <w:proofErr w:type="gramStart"/>
            <w:r>
              <w:t>«Формирование математической грамотности обучающихся на уроках и во внеурочной деятельности»</w:t>
            </w:r>
            <w:proofErr w:type="gramEnd"/>
          </w:p>
        </w:tc>
        <w:tc>
          <w:tcPr>
            <w:tcW w:w="1774" w:type="dxa"/>
          </w:tcPr>
          <w:p w:rsidR="00D11353" w:rsidRDefault="00D11353" w:rsidP="00D11353">
            <w:pPr>
              <w:jc w:val="center"/>
            </w:pPr>
            <w:r>
              <w:t>11 – 15 октября</w:t>
            </w:r>
          </w:p>
          <w:p w:rsidR="00D11353" w:rsidRPr="00D11353" w:rsidRDefault="00D11353" w:rsidP="00D11353">
            <w:pPr>
              <w:jc w:val="center"/>
            </w:pPr>
            <w:r>
              <w:t>2021 г.</w:t>
            </w:r>
          </w:p>
        </w:tc>
        <w:tc>
          <w:tcPr>
            <w:tcW w:w="2800" w:type="dxa"/>
          </w:tcPr>
          <w:p w:rsidR="00D11353" w:rsidRPr="00D11353" w:rsidRDefault="00D11353" w:rsidP="00B22994">
            <w:pPr>
              <w:jc w:val="both"/>
            </w:pPr>
            <w:r>
              <w:t>Ковалева Н.С., руководитель МО учителей начальных классов</w:t>
            </w:r>
          </w:p>
        </w:tc>
      </w:tr>
      <w:tr w:rsidR="00D11353" w:rsidRPr="00D11353" w:rsidTr="00D11353">
        <w:tc>
          <w:tcPr>
            <w:tcW w:w="677" w:type="dxa"/>
          </w:tcPr>
          <w:p w:rsidR="00D11353" w:rsidRPr="00D11353" w:rsidRDefault="00D5673D" w:rsidP="00B22994">
            <w:pPr>
              <w:jc w:val="both"/>
            </w:pPr>
            <w:r>
              <w:t>2</w:t>
            </w:r>
          </w:p>
        </w:tc>
        <w:tc>
          <w:tcPr>
            <w:tcW w:w="3896" w:type="dxa"/>
          </w:tcPr>
          <w:p w:rsidR="00D11353" w:rsidRPr="00D11353" w:rsidRDefault="00D11353" w:rsidP="00D11353">
            <w:pPr>
              <w:jc w:val="both"/>
            </w:pPr>
            <w:proofErr w:type="gramStart"/>
            <w:r>
              <w:t>«Формирование читательской грамотности обучающихся на уроках и во внеурочной деятельности»</w:t>
            </w:r>
            <w:proofErr w:type="gramEnd"/>
          </w:p>
        </w:tc>
        <w:tc>
          <w:tcPr>
            <w:tcW w:w="1774" w:type="dxa"/>
          </w:tcPr>
          <w:p w:rsidR="00D11353" w:rsidRDefault="00D11353" w:rsidP="00B0783D">
            <w:pPr>
              <w:jc w:val="center"/>
            </w:pPr>
            <w:r>
              <w:t>06-10 декабря</w:t>
            </w:r>
          </w:p>
          <w:p w:rsidR="00D11353" w:rsidRPr="00D11353" w:rsidRDefault="00D11353" w:rsidP="00B0783D">
            <w:pPr>
              <w:jc w:val="center"/>
            </w:pPr>
            <w:r>
              <w:t>2021 г.</w:t>
            </w:r>
          </w:p>
        </w:tc>
        <w:tc>
          <w:tcPr>
            <w:tcW w:w="2800" w:type="dxa"/>
          </w:tcPr>
          <w:p w:rsidR="00D11353" w:rsidRPr="00D11353" w:rsidRDefault="00D11353" w:rsidP="00D11353">
            <w:pPr>
              <w:jc w:val="both"/>
            </w:pPr>
            <w:r>
              <w:t>Гордиенко М.Н., руководитель МО учителей иностранных языков</w:t>
            </w:r>
          </w:p>
        </w:tc>
      </w:tr>
      <w:tr w:rsidR="00D11353" w:rsidRPr="00D11353" w:rsidTr="00D11353">
        <w:tc>
          <w:tcPr>
            <w:tcW w:w="677" w:type="dxa"/>
          </w:tcPr>
          <w:p w:rsidR="00D11353" w:rsidRPr="00D11353" w:rsidRDefault="00D5673D" w:rsidP="00B22994">
            <w:pPr>
              <w:jc w:val="both"/>
            </w:pPr>
            <w:r>
              <w:t>3</w:t>
            </w:r>
          </w:p>
        </w:tc>
        <w:tc>
          <w:tcPr>
            <w:tcW w:w="3896" w:type="dxa"/>
          </w:tcPr>
          <w:p w:rsidR="00D11353" w:rsidRPr="00D11353" w:rsidRDefault="00D11353" w:rsidP="00D11353">
            <w:pPr>
              <w:jc w:val="both"/>
            </w:pPr>
            <w:proofErr w:type="gramStart"/>
            <w:r>
              <w:t>«Формирование финансовой грамотности обучающихся на уроках и во внеурочной деятельности»</w:t>
            </w:r>
            <w:proofErr w:type="gramEnd"/>
          </w:p>
        </w:tc>
        <w:tc>
          <w:tcPr>
            <w:tcW w:w="1774" w:type="dxa"/>
          </w:tcPr>
          <w:p w:rsidR="00D11353" w:rsidRDefault="00D11353" w:rsidP="00B0783D">
            <w:pPr>
              <w:jc w:val="center"/>
            </w:pPr>
            <w:r>
              <w:t>24-29 января</w:t>
            </w:r>
          </w:p>
          <w:p w:rsidR="00D11353" w:rsidRPr="00D11353" w:rsidRDefault="00D11353" w:rsidP="00D11353">
            <w:pPr>
              <w:jc w:val="center"/>
            </w:pPr>
            <w:r>
              <w:t>2022 г.</w:t>
            </w:r>
          </w:p>
        </w:tc>
        <w:tc>
          <w:tcPr>
            <w:tcW w:w="2800" w:type="dxa"/>
          </w:tcPr>
          <w:p w:rsidR="00D11353" w:rsidRPr="00D11353" w:rsidRDefault="00D11353" w:rsidP="00D11353">
            <w:pPr>
              <w:jc w:val="both"/>
            </w:pPr>
            <w:r>
              <w:t>Якунина О.Ю., руководитель МО учителей гуманитарного цикла</w:t>
            </w:r>
          </w:p>
        </w:tc>
      </w:tr>
      <w:tr w:rsidR="00D11353" w:rsidRPr="00D11353" w:rsidTr="00D11353">
        <w:tc>
          <w:tcPr>
            <w:tcW w:w="677" w:type="dxa"/>
          </w:tcPr>
          <w:p w:rsidR="00D11353" w:rsidRPr="00D11353" w:rsidRDefault="00D5673D" w:rsidP="00B22994">
            <w:pPr>
              <w:jc w:val="both"/>
            </w:pPr>
            <w:r>
              <w:t>4</w:t>
            </w:r>
          </w:p>
        </w:tc>
        <w:tc>
          <w:tcPr>
            <w:tcW w:w="3896" w:type="dxa"/>
          </w:tcPr>
          <w:p w:rsidR="00D11353" w:rsidRPr="00D11353" w:rsidRDefault="00D11353" w:rsidP="00D11353">
            <w:pPr>
              <w:jc w:val="both"/>
            </w:pPr>
            <w:proofErr w:type="gramStart"/>
            <w:r>
              <w:t xml:space="preserve">«Формирование </w:t>
            </w:r>
            <w:proofErr w:type="spellStart"/>
            <w:r>
              <w:t>естественно-научной</w:t>
            </w:r>
            <w:proofErr w:type="spellEnd"/>
            <w:r>
              <w:t xml:space="preserve"> грамотности обучающихся на уроках и во внеурочной деятельности»</w:t>
            </w:r>
            <w:proofErr w:type="gramEnd"/>
          </w:p>
        </w:tc>
        <w:tc>
          <w:tcPr>
            <w:tcW w:w="1774" w:type="dxa"/>
          </w:tcPr>
          <w:p w:rsidR="00D11353" w:rsidRDefault="00D11353" w:rsidP="00B0783D">
            <w:pPr>
              <w:jc w:val="center"/>
            </w:pPr>
            <w:r>
              <w:t>07-11 февраля</w:t>
            </w:r>
          </w:p>
          <w:p w:rsidR="00D11353" w:rsidRPr="00D11353" w:rsidRDefault="00D11353" w:rsidP="00B0783D">
            <w:pPr>
              <w:jc w:val="center"/>
            </w:pPr>
            <w:r>
              <w:t>2022 г.</w:t>
            </w:r>
          </w:p>
        </w:tc>
        <w:tc>
          <w:tcPr>
            <w:tcW w:w="2800" w:type="dxa"/>
          </w:tcPr>
          <w:p w:rsidR="00D11353" w:rsidRPr="00D11353" w:rsidRDefault="00D11353" w:rsidP="00D11353">
            <w:pPr>
              <w:jc w:val="both"/>
            </w:pPr>
            <w:r>
              <w:t>Горбунова Л.А., руководитель МО учителей естественно-математического цикла</w:t>
            </w:r>
          </w:p>
        </w:tc>
      </w:tr>
      <w:tr w:rsidR="00D11353" w:rsidRPr="00D11353" w:rsidTr="00D11353">
        <w:tc>
          <w:tcPr>
            <w:tcW w:w="677" w:type="dxa"/>
          </w:tcPr>
          <w:p w:rsidR="00D11353" w:rsidRPr="00D11353" w:rsidRDefault="00D5673D" w:rsidP="00B22994">
            <w:pPr>
              <w:jc w:val="both"/>
            </w:pPr>
            <w:r>
              <w:t>5</w:t>
            </w:r>
          </w:p>
        </w:tc>
        <w:tc>
          <w:tcPr>
            <w:tcW w:w="3896" w:type="dxa"/>
          </w:tcPr>
          <w:p w:rsidR="00D11353" w:rsidRPr="00D11353" w:rsidRDefault="00D11353" w:rsidP="00D11353">
            <w:pPr>
              <w:jc w:val="both"/>
            </w:pPr>
            <w:proofErr w:type="gramStart"/>
            <w:r>
              <w:t xml:space="preserve">«Формирование </w:t>
            </w:r>
            <w:proofErr w:type="spellStart"/>
            <w:r>
              <w:t>креативного</w:t>
            </w:r>
            <w:proofErr w:type="spellEnd"/>
            <w:r>
              <w:t xml:space="preserve"> мышления обучающихся на уроках и во внеурочной деятельности»</w:t>
            </w:r>
            <w:proofErr w:type="gramEnd"/>
          </w:p>
        </w:tc>
        <w:tc>
          <w:tcPr>
            <w:tcW w:w="1774" w:type="dxa"/>
          </w:tcPr>
          <w:p w:rsidR="00D11353" w:rsidRDefault="00D11353" w:rsidP="00B0783D">
            <w:pPr>
              <w:jc w:val="center"/>
            </w:pPr>
            <w:r>
              <w:t>14-18 марта</w:t>
            </w:r>
          </w:p>
          <w:p w:rsidR="00D11353" w:rsidRPr="00D11353" w:rsidRDefault="00D11353" w:rsidP="00D11353">
            <w:pPr>
              <w:jc w:val="center"/>
            </w:pPr>
            <w:r>
              <w:t>2022 г.</w:t>
            </w:r>
          </w:p>
        </w:tc>
        <w:tc>
          <w:tcPr>
            <w:tcW w:w="2800" w:type="dxa"/>
          </w:tcPr>
          <w:p w:rsidR="00D11353" w:rsidRPr="00D11353" w:rsidRDefault="00D11353" w:rsidP="00D11353">
            <w:pPr>
              <w:jc w:val="both"/>
            </w:pPr>
            <w:r>
              <w:t>Третьякова Н.А., руководитель МО учителей художественно-эстетического цикла</w:t>
            </w:r>
          </w:p>
        </w:tc>
      </w:tr>
    </w:tbl>
    <w:p w:rsidR="00B22994" w:rsidRDefault="00B22994" w:rsidP="00D11353">
      <w:pPr>
        <w:ind w:left="424"/>
        <w:jc w:val="center"/>
        <w:rPr>
          <w:highlight w:val="yellow"/>
        </w:rPr>
      </w:pPr>
    </w:p>
    <w:p w:rsidR="00B22994" w:rsidRDefault="00B22994" w:rsidP="00B22994">
      <w:pPr>
        <w:numPr>
          <w:ilvl w:val="0"/>
          <w:numId w:val="7"/>
        </w:numPr>
        <w:jc w:val="both"/>
      </w:pPr>
      <w:r>
        <w:t>участие педагогов школы в конкурсах педагогического мастерства.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 xml:space="preserve">участие педагогов школы в проведении теоретических и научно-практических </w:t>
      </w:r>
    </w:p>
    <w:p w:rsidR="00B22994" w:rsidRDefault="00B22994" w:rsidP="00B22994">
      <w:pPr>
        <w:jc w:val="both"/>
      </w:pPr>
      <w:r>
        <w:t>семинаров, «круглых столов», «мастер-классов» и т.д.</w:t>
      </w:r>
    </w:p>
    <w:p w:rsidR="00B22994" w:rsidRDefault="00B22994" w:rsidP="00B22994">
      <w:pPr>
        <w:numPr>
          <w:ilvl w:val="0"/>
          <w:numId w:val="8"/>
        </w:numPr>
        <w:jc w:val="both"/>
      </w:pPr>
      <w:r>
        <w:lastRenderedPageBreak/>
        <w:t>участие педагогов в школьных и городских научно-практических конференциях, семинарах, круглых столах, направленных на повышение квалификации педагогов.</w:t>
      </w:r>
    </w:p>
    <w:p w:rsidR="00B22994" w:rsidRDefault="00B22994" w:rsidP="00B22994">
      <w:pPr>
        <w:numPr>
          <w:ilvl w:val="0"/>
          <w:numId w:val="8"/>
        </w:numPr>
        <w:jc w:val="both"/>
      </w:pPr>
      <w:r>
        <w:t>выступление педагогов школы на заседаниях педагогического совета, методического совета, методических объединений;</w:t>
      </w:r>
    </w:p>
    <w:p w:rsidR="00B22994" w:rsidRDefault="00B22994" w:rsidP="00B22994">
      <w:pPr>
        <w:numPr>
          <w:ilvl w:val="0"/>
          <w:numId w:val="8"/>
        </w:numPr>
        <w:jc w:val="both"/>
      </w:pPr>
      <w:r>
        <w:t>участие педагогов в работе творческих групп;</w:t>
      </w:r>
    </w:p>
    <w:p w:rsidR="00B22994" w:rsidRDefault="00B22994" w:rsidP="00B22994">
      <w:pPr>
        <w:numPr>
          <w:ilvl w:val="0"/>
          <w:numId w:val="8"/>
        </w:numPr>
        <w:jc w:val="both"/>
      </w:pPr>
      <w:r>
        <w:t xml:space="preserve">организация работы школьного научного общества </w:t>
      </w:r>
      <w:proofErr w:type="gramStart"/>
      <w:r>
        <w:t>обучающихся</w:t>
      </w:r>
      <w:proofErr w:type="gramEnd"/>
      <w:r>
        <w:t>;</w:t>
      </w:r>
    </w:p>
    <w:p w:rsidR="00B22994" w:rsidRDefault="00B22994" w:rsidP="00B22994">
      <w:pPr>
        <w:numPr>
          <w:ilvl w:val="0"/>
          <w:numId w:val="8"/>
        </w:numPr>
        <w:jc w:val="both"/>
      </w:pPr>
      <w:r>
        <w:t>работа педагогов над методическими темами,</w:t>
      </w:r>
    </w:p>
    <w:p w:rsidR="00B22994" w:rsidRDefault="00B22994" w:rsidP="00B22994">
      <w:pPr>
        <w:numPr>
          <w:ilvl w:val="0"/>
          <w:numId w:val="9"/>
        </w:numPr>
        <w:jc w:val="both"/>
      </w:pPr>
      <w:r>
        <w:t>обобщение и распространение передового педагогического опыта педагогов школы.</w:t>
      </w:r>
    </w:p>
    <w:p w:rsidR="00B22994" w:rsidRDefault="00B22994" w:rsidP="00B22994">
      <w:pPr>
        <w:numPr>
          <w:ilvl w:val="0"/>
          <w:numId w:val="9"/>
        </w:numPr>
        <w:jc w:val="both"/>
      </w:pPr>
      <w:r>
        <w:t>обеспечение участия педагогов в различных фестивалях,  конкурсах (в т.ч. – дистанционных) с использованием ИКТ.</w:t>
      </w:r>
    </w:p>
    <w:p w:rsidR="00B22994" w:rsidRDefault="00B22994" w:rsidP="00B22994">
      <w:pPr>
        <w:jc w:val="both"/>
        <w:rPr>
          <w:highlight w:val="yellow"/>
        </w:rPr>
      </w:pPr>
    </w:p>
    <w:p w:rsidR="00B22994" w:rsidRDefault="00B22994" w:rsidP="00B22994">
      <w:pPr>
        <w:jc w:val="both"/>
      </w:pPr>
    </w:p>
    <w:p w:rsidR="00B22994" w:rsidRDefault="00B22994" w:rsidP="00B22994">
      <w:pPr>
        <w:jc w:val="both"/>
        <w:rPr>
          <w:b/>
        </w:rPr>
      </w:pPr>
      <w:r>
        <w:rPr>
          <w:b/>
        </w:rPr>
        <w:tab/>
        <w:t>2.4. Создание программно-методического обеспечения образовательного процесса</w:t>
      </w:r>
    </w:p>
    <w:p w:rsidR="00B22994" w:rsidRDefault="00B22994" w:rsidP="00B22994">
      <w:pPr>
        <w:jc w:val="both"/>
      </w:pPr>
    </w:p>
    <w:p w:rsidR="00B22994" w:rsidRDefault="00B22994" w:rsidP="00B22994">
      <w:pPr>
        <w:numPr>
          <w:ilvl w:val="0"/>
          <w:numId w:val="7"/>
        </w:numPr>
        <w:jc w:val="both"/>
      </w:pPr>
      <w:r>
        <w:t>разработка рабочих программ учебных предметов, курсов, дисциплин, объединений дополнительного образования;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>разработка системы творческих заданий для проектной, исследовательской деятельности обучающихся;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>разработка программ учебных практик, технология их проведения;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 xml:space="preserve">создание системы средств, обеспечивающих развитие </w:t>
      </w:r>
      <w:proofErr w:type="spellStart"/>
      <w:r>
        <w:t>общеучебных</w:t>
      </w:r>
      <w:proofErr w:type="spellEnd"/>
      <w:r>
        <w:t xml:space="preserve"> умений и навыков обучающихся;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 xml:space="preserve">разработка программ курсов по выбору в рамках </w:t>
      </w:r>
      <w:proofErr w:type="spellStart"/>
      <w:r>
        <w:t>предпрофильной</w:t>
      </w:r>
      <w:proofErr w:type="spellEnd"/>
      <w:r>
        <w:t xml:space="preserve"> подготовки;</w:t>
      </w:r>
    </w:p>
    <w:p w:rsidR="00B22994" w:rsidRDefault="00B22994" w:rsidP="00B22994">
      <w:pPr>
        <w:numPr>
          <w:ilvl w:val="0"/>
          <w:numId w:val="7"/>
        </w:numPr>
        <w:jc w:val="both"/>
      </w:pPr>
      <w:r>
        <w:t xml:space="preserve">разработка контрольно-измерительных материалов для оценки качества </w:t>
      </w:r>
      <w:proofErr w:type="gramStart"/>
      <w:r>
        <w:t>обучения по предметам</w:t>
      </w:r>
      <w:proofErr w:type="gramEnd"/>
      <w:r>
        <w:t xml:space="preserve"> учебного плана.</w:t>
      </w:r>
    </w:p>
    <w:p w:rsidR="00B22994" w:rsidRDefault="00B22994" w:rsidP="00B22994">
      <w:pPr>
        <w:jc w:val="both"/>
        <w:rPr>
          <w:highlight w:val="yellow"/>
        </w:rPr>
      </w:pPr>
    </w:p>
    <w:p w:rsidR="00B22994" w:rsidRDefault="00B22994" w:rsidP="00B22994">
      <w:pPr>
        <w:jc w:val="both"/>
        <w:rPr>
          <w:b/>
        </w:rPr>
      </w:pPr>
      <w:r>
        <w:rPr>
          <w:b/>
        </w:rPr>
        <w:tab/>
        <w:t>2.5. Подготовка педагогов к освоению педагогических и управленческих нововведений, участию в инновационной деятельности.</w:t>
      </w:r>
    </w:p>
    <w:p w:rsidR="00B22994" w:rsidRDefault="00B22994" w:rsidP="00B22994">
      <w:pPr>
        <w:jc w:val="both"/>
      </w:pPr>
    </w:p>
    <w:p w:rsidR="00B22994" w:rsidRDefault="00B22994" w:rsidP="00B22994">
      <w:pPr>
        <w:numPr>
          <w:ilvl w:val="0"/>
          <w:numId w:val="10"/>
        </w:numPr>
        <w:jc w:val="both"/>
      </w:pPr>
      <w:r>
        <w:t>определение перспективной стратегии развития инновационного процесса в школе;</w:t>
      </w:r>
    </w:p>
    <w:p w:rsidR="00B22994" w:rsidRDefault="00B22994" w:rsidP="00B22994">
      <w:pPr>
        <w:numPr>
          <w:ilvl w:val="0"/>
          <w:numId w:val="10"/>
        </w:numPr>
        <w:jc w:val="both"/>
      </w:pPr>
      <w:r>
        <w:t>активизация инновационной деятельности педагогов в условиях модернизации образования (заседание методического совета);</w:t>
      </w:r>
    </w:p>
    <w:p w:rsidR="00B22994" w:rsidRDefault="00B22994" w:rsidP="00B22994">
      <w:pPr>
        <w:numPr>
          <w:ilvl w:val="0"/>
          <w:numId w:val="10"/>
        </w:numPr>
        <w:jc w:val="both"/>
      </w:pPr>
      <w:r>
        <w:t xml:space="preserve">разработка и утверждение плана-программы педагогического (методического) эксперимента, апробация новых учебников, учебно-методических пособий на практике. </w:t>
      </w:r>
    </w:p>
    <w:p w:rsidR="00B22994" w:rsidRDefault="00B22994" w:rsidP="00B22994">
      <w:pPr>
        <w:numPr>
          <w:ilvl w:val="0"/>
          <w:numId w:val="10"/>
        </w:numPr>
        <w:jc w:val="both"/>
      </w:pPr>
      <w:r>
        <w:t>Составление отчета по результатам и его обсуждение на заседании МО.</w:t>
      </w:r>
    </w:p>
    <w:p w:rsidR="00B22994" w:rsidRDefault="00B22994" w:rsidP="00B22994">
      <w:pPr>
        <w:jc w:val="both"/>
        <w:rPr>
          <w:highlight w:val="yellow"/>
        </w:rPr>
      </w:pPr>
    </w:p>
    <w:p w:rsidR="00B22994" w:rsidRDefault="00B22994" w:rsidP="00B22994">
      <w:pPr>
        <w:jc w:val="both"/>
        <w:rPr>
          <w:b/>
        </w:rPr>
      </w:pPr>
      <w:r>
        <w:rPr>
          <w:b/>
        </w:rPr>
        <w:tab/>
        <w:t>2.6. Организация научно-исследовательской, опытно-экспериментальной работы педагогов в школе.</w:t>
      </w:r>
    </w:p>
    <w:p w:rsidR="00B22994" w:rsidRDefault="00B22994" w:rsidP="00B22994">
      <w:pPr>
        <w:jc w:val="both"/>
        <w:rPr>
          <w:b/>
        </w:rPr>
      </w:pPr>
    </w:p>
    <w:p w:rsidR="00B22994" w:rsidRDefault="00B22994" w:rsidP="00B22994">
      <w:pPr>
        <w:numPr>
          <w:ilvl w:val="0"/>
          <w:numId w:val="11"/>
        </w:numPr>
        <w:jc w:val="both"/>
      </w:pPr>
      <w:r>
        <w:t>определение основных направлений научно-исследовательской работы в школе;</w:t>
      </w:r>
    </w:p>
    <w:p w:rsidR="00B22994" w:rsidRDefault="00B22994" w:rsidP="00B22994">
      <w:pPr>
        <w:numPr>
          <w:ilvl w:val="0"/>
          <w:numId w:val="11"/>
        </w:numPr>
        <w:jc w:val="both"/>
      </w:pPr>
      <w:r>
        <w:t>обоснование тем научно-исследовательской работы; обеспечение научного руководства инновационными проектами;</w:t>
      </w:r>
    </w:p>
    <w:p w:rsidR="00B22994" w:rsidRDefault="00B22994" w:rsidP="00B22994">
      <w:pPr>
        <w:numPr>
          <w:ilvl w:val="0"/>
          <w:numId w:val="11"/>
        </w:numPr>
        <w:jc w:val="both"/>
      </w:pPr>
      <w:r>
        <w:t>ресурсное обеспечение научно-исследовательской работы в школе;</w:t>
      </w:r>
    </w:p>
    <w:p w:rsidR="00B22994" w:rsidRDefault="00B22994" w:rsidP="00B22994">
      <w:pPr>
        <w:numPr>
          <w:ilvl w:val="0"/>
          <w:numId w:val="11"/>
        </w:numPr>
        <w:jc w:val="both"/>
      </w:pPr>
      <w:r>
        <w:t>разработка исследовательских проектов педагогами школы;</w:t>
      </w:r>
    </w:p>
    <w:p w:rsidR="00B22994" w:rsidRDefault="00B22994" w:rsidP="00B22994">
      <w:pPr>
        <w:numPr>
          <w:ilvl w:val="0"/>
          <w:numId w:val="11"/>
        </w:numPr>
        <w:jc w:val="both"/>
      </w:pPr>
      <w:r>
        <w:t>защита проектов;</w:t>
      </w:r>
    </w:p>
    <w:p w:rsidR="00B22994" w:rsidRDefault="00B22994" w:rsidP="00B22994">
      <w:pPr>
        <w:numPr>
          <w:ilvl w:val="0"/>
          <w:numId w:val="11"/>
        </w:numPr>
        <w:jc w:val="both"/>
      </w:pPr>
      <w:r>
        <w:t xml:space="preserve">организация деятельности научного общества </w:t>
      </w:r>
      <w:proofErr w:type="gramStart"/>
      <w:r>
        <w:t>обучающихся</w:t>
      </w:r>
      <w:proofErr w:type="gramEnd"/>
      <w:r>
        <w:t>.</w:t>
      </w:r>
    </w:p>
    <w:p w:rsidR="00B22994" w:rsidRDefault="00B22994" w:rsidP="00B22994">
      <w:pPr>
        <w:jc w:val="both"/>
        <w:rPr>
          <w:highlight w:val="yellow"/>
        </w:rPr>
      </w:pPr>
    </w:p>
    <w:p w:rsidR="00B22994" w:rsidRDefault="00B22994" w:rsidP="00B22994">
      <w:pPr>
        <w:jc w:val="both"/>
      </w:pPr>
      <w:r>
        <w:rPr>
          <w:b/>
        </w:rPr>
        <w:tab/>
      </w:r>
    </w:p>
    <w:p w:rsidR="00B22994" w:rsidRDefault="00B22994" w:rsidP="00B22994">
      <w:pPr>
        <w:jc w:val="both"/>
        <w:rPr>
          <w:b/>
        </w:rPr>
      </w:pPr>
      <w:r>
        <w:rPr>
          <w:b/>
        </w:rPr>
        <w:lastRenderedPageBreak/>
        <w:tab/>
        <w:t>2.8. Подготовка педагогических кадров школы к аттестации, участию в приоритетном национальном проекте «Образование».</w:t>
      </w:r>
    </w:p>
    <w:p w:rsidR="00B22994" w:rsidRDefault="00B22994" w:rsidP="00B22994">
      <w:pPr>
        <w:jc w:val="both"/>
        <w:rPr>
          <w:b/>
        </w:rPr>
      </w:pPr>
    </w:p>
    <w:p w:rsidR="00B22994" w:rsidRDefault="00B22994" w:rsidP="00B22994">
      <w:pPr>
        <w:numPr>
          <w:ilvl w:val="0"/>
          <w:numId w:val="12"/>
        </w:numPr>
        <w:jc w:val="both"/>
      </w:pPr>
      <w:r>
        <w:t>ознакомление педагогов с нормативными документами, регламентирующими проведение аттестации педагогических кадров;</w:t>
      </w:r>
    </w:p>
    <w:p w:rsidR="00B22994" w:rsidRDefault="00B22994" w:rsidP="00B22994">
      <w:pPr>
        <w:numPr>
          <w:ilvl w:val="0"/>
          <w:numId w:val="12"/>
        </w:numPr>
        <w:jc w:val="both"/>
      </w:pPr>
      <w:r>
        <w:t>ознакомление с критериями участия и критериями конкурсного отбора лучших учителей в рамках приоритетного национального проекта «Образование»;</w:t>
      </w:r>
    </w:p>
    <w:p w:rsidR="00B22994" w:rsidRDefault="00B22994" w:rsidP="00B22994">
      <w:pPr>
        <w:numPr>
          <w:ilvl w:val="0"/>
          <w:numId w:val="12"/>
        </w:numPr>
        <w:jc w:val="both"/>
      </w:pPr>
      <w:r>
        <w:t>консультирование по вопросам подготовки к аттестации и оформлению документов для участия в конкурсном отборе;</w:t>
      </w:r>
    </w:p>
    <w:p w:rsidR="00B22994" w:rsidRDefault="00B22994" w:rsidP="00B22994">
      <w:pPr>
        <w:numPr>
          <w:ilvl w:val="0"/>
          <w:numId w:val="12"/>
        </w:numPr>
        <w:jc w:val="both"/>
      </w:pPr>
      <w:r>
        <w:t>посещение и анализ уроков, воспитательных мероприятий аттестуемых педагогов, анализ результативности их педагогической деятельности;</w:t>
      </w:r>
    </w:p>
    <w:p w:rsidR="00B22994" w:rsidRDefault="00B22994" w:rsidP="00B22994">
      <w:pPr>
        <w:numPr>
          <w:ilvl w:val="0"/>
          <w:numId w:val="12"/>
        </w:numPr>
        <w:jc w:val="both"/>
      </w:pPr>
      <w:r>
        <w:t>изучение степени участия педагогов в работе МО; работа над методической темой;</w:t>
      </w:r>
    </w:p>
    <w:p w:rsidR="00B22994" w:rsidRDefault="00B22994" w:rsidP="00B22994">
      <w:pPr>
        <w:numPr>
          <w:ilvl w:val="0"/>
          <w:numId w:val="12"/>
        </w:numPr>
        <w:jc w:val="both"/>
      </w:pPr>
      <w:r>
        <w:t>персональный контроль качества педагогической деятельности аттестуемых педагогов;</w:t>
      </w:r>
    </w:p>
    <w:p w:rsidR="00B22994" w:rsidRDefault="00B22994" w:rsidP="00B22994">
      <w:pPr>
        <w:numPr>
          <w:ilvl w:val="0"/>
          <w:numId w:val="12"/>
        </w:numPr>
        <w:jc w:val="both"/>
      </w:pPr>
      <w:r>
        <w:t>использование возможностей аттестации для совершенствования педагогической деятельности учителей;</w:t>
      </w:r>
    </w:p>
    <w:p w:rsidR="00B22994" w:rsidRDefault="00B22994" w:rsidP="00B22994">
      <w:pPr>
        <w:numPr>
          <w:ilvl w:val="0"/>
          <w:numId w:val="12"/>
        </w:numPr>
        <w:jc w:val="both"/>
      </w:pPr>
      <w:r>
        <w:t>анализ результатов аттестации педагогов школы;</w:t>
      </w:r>
    </w:p>
    <w:p w:rsidR="00B22994" w:rsidRDefault="00B22994" w:rsidP="00B22994">
      <w:pPr>
        <w:numPr>
          <w:ilvl w:val="0"/>
          <w:numId w:val="12"/>
        </w:numPr>
        <w:jc w:val="both"/>
      </w:pPr>
      <w:r>
        <w:t>составление списка учителей, подлежащих аттестации и графика ее проведения.</w:t>
      </w:r>
    </w:p>
    <w:p w:rsidR="00B22994" w:rsidRDefault="00B22994" w:rsidP="00B22994">
      <w:pPr>
        <w:jc w:val="both"/>
      </w:pPr>
    </w:p>
    <w:p w:rsidR="00B22994" w:rsidRDefault="00B22994" w:rsidP="00B2299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2.9. Организация работы </w:t>
      </w:r>
      <w:proofErr w:type="gramStart"/>
      <w:r>
        <w:rPr>
          <w:b/>
        </w:rPr>
        <w:t>методического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ресурс-центра</w:t>
      </w:r>
      <w:proofErr w:type="spellEnd"/>
      <w:r>
        <w:rPr>
          <w:b/>
        </w:rPr>
        <w:t xml:space="preserve"> школы.</w:t>
      </w:r>
    </w:p>
    <w:p w:rsidR="00B22994" w:rsidRDefault="00B22994" w:rsidP="00B22994">
      <w:pPr>
        <w:jc w:val="both"/>
        <w:rPr>
          <w:b/>
        </w:rPr>
      </w:pPr>
    </w:p>
    <w:p w:rsidR="00B22994" w:rsidRDefault="00B22994" w:rsidP="00B22994">
      <w:pPr>
        <w:numPr>
          <w:ilvl w:val="0"/>
          <w:numId w:val="13"/>
        </w:numPr>
        <w:jc w:val="both"/>
      </w:pPr>
      <w:r>
        <w:t>создание информационной системы управления методической работой в ОУ;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>создание информационного банка управленческой и педагогической информации;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>подготовка педагогических кадров к использованию информационно коммуникационных технологий в образовательном процессе;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 xml:space="preserve">создание </w:t>
      </w:r>
      <w:proofErr w:type="gramStart"/>
      <w:r>
        <w:t>школьной</w:t>
      </w:r>
      <w:proofErr w:type="gramEnd"/>
      <w:r>
        <w:t xml:space="preserve"> </w:t>
      </w:r>
      <w:proofErr w:type="spellStart"/>
      <w:r>
        <w:t>медиатеки</w:t>
      </w:r>
      <w:proofErr w:type="spellEnd"/>
      <w:r>
        <w:t xml:space="preserve"> учебно-методических материалов;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>создание банка данных о реализуемых образовательных, воспитательных программах;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>Участие учителей и педагогических работников школы в работе профессиональных сетевых сообществ.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>Создание личных страничек на сайте школы,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>Размещение методических разработок на Интернет-сайтах НИРО,  «Открытый класс»,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>Составление школьной электронной библиотеки методических разработок учителей, проектных работ учеников на школьном сайте,</w:t>
      </w:r>
    </w:p>
    <w:p w:rsidR="00B22994" w:rsidRDefault="00B22994" w:rsidP="00B22994">
      <w:pPr>
        <w:numPr>
          <w:ilvl w:val="0"/>
          <w:numId w:val="13"/>
        </w:numPr>
        <w:jc w:val="both"/>
      </w:pPr>
      <w:r>
        <w:t>Составление индивидуальных электронных папок на каждого учителя, отражающих его успехи, результаты, планы, программы и др.</w:t>
      </w:r>
    </w:p>
    <w:p w:rsidR="00CA13AA" w:rsidRDefault="00CA13AA" w:rsidP="00B22994">
      <w:pPr>
        <w:jc w:val="both"/>
        <w:rPr>
          <w:b/>
          <w:highlight w:val="yellow"/>
        </w:rPr>
      </w:pPr>
    </w:p>
    <w:p w:rsidR="00B22994" w:rsidRDefault="00B22994" w:rsidP="00B22994">
      <w:pPr>
        <w:jc w:val="both"/>
        <w:rPr>
          <w:b/>
        </w:rPr>
      </w:pPr>
      <w:r>
        <w:rPr>
          <w:b/>
        </w:rPr>
        <w:t>2.11. Мониторинг эффективности методической политики школы.</w:t>
      </w:r>
    </w:p>
    <w:p w:rsidR="00B22994" w:rsidRDefault="00B22994" w:rsidP="00B22994">
      <w:pPr>
        <w:jc w:val="both"/>
        <w:rPr>
          <w:b/>
        </w:rPr>
      </w:pPr>
    </w:p>
    <w:tbl>
      <w:tblPr>
        <w:tblW w:w="1094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818"/>
        <w:gridCol w:w="1318"/>
        <w:gridCol w:w="2154"/>
        <w:gridCol w:w="1980"/>
      </w:tblGrid>
      <w:tr w:rsidR="00B22994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№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содержание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сроки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Формы и методы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Default="00B22994">
            <w:r>
              <w:t>ответственные</w:t>
            </w:r>
          </w:p>
        </w:tc>
      </w:tr>
      <w:tr w:rsidR="00B22994" w:rsidRPr="00FA5F69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94" w:rsidRPr="00FA5F69" w:rsidRDefault="008C4F61">
            <w:r w:rsidRPr="00FA5F69">
              <w:rPr>
                <w:color w:val="222222"/>
                <w:shd w:val="clear" w:color="auto" w:fill="FFFFFF"/>
              </w:rPr>
              <w:t>Проведение самооценки состояния и эффективности педагогического труда учителей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8C4F61">
            <w:r w:rsidRPr="00FA5F69">
              <w:t>сентябрь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8C4F61">
            <w:r w:rsidRPr="00FA5F69">
              <w:t>Диагностическая карта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Руководители МО</w:t>
            </w:r>
          </w:p>
        </w:tc>
      </w:tr>
      <w:tr w:rsidR="00B22994" w:rsidRPr="00FA5F69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rPr>
                <w:color w:val="000000"/>
              </w:rPr>
              <w:t xml:space="preserve">Анкетирование по выявлению затруднений ИКТ компетенций </w:t>
            </w:r>
            <w:proofErr w:type="spellStart"/>
            <w:r w:rsidRPr="00FA5F69">
              <w:rPr>
                <w:color w:val="000000"/>
              </w:rPr>
              <w:t>пед</w:t>
            </w:r>
            <w:proofErr w:type="spellEnd"/>
            <w:r w:rsidRPr="00FA5F69">
              <w:rPr>
                <w:color w:val="000000"/>
              </w:rPr>
              <w:t>. коллектива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FA5F69">
            <w:r>
              <w:t>декабрь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анкетирование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Председатель МС</w:t>
            </w:r>
          </w:p>
        </w:tc>
      </w:tr>
      <w:tr w:rsidR="00B22994" w:rsidRPr="00FA5F69" w:rsidTr="00B22994">
        <w:trPr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Диагностика образовательных потребностей и продуктивного опыта педагогов.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FA5F69">
            <w:r>
              <w:t>май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Анкетирование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94" w:rsidRPr="00FA5F69" w:rsidRDefault="00B22994">
            <w:r w:rsidRPr="00FA5F69">
              <w:t>Руководители МО</w:t>
            </w:r>
          </w:p>
        </w:tc>
      </w:tr>
    </w:tbl>
    <w:p w:rsidR="00CA13AA" w:rsidRDefault="00CA13AA" w:rsidP="004B3BAF">
      <w:pPr>
        <w:jc w:val="both"/>
        <w:rPr>
          <w:b/>
        </w:rPr>
      </w:pPr>
    </w:p>
    <w:p w:rsidR="00B22994" w:rsidRDefault="004B3BAF" w:rsidP="004B3BAF">
      <w:pPr>
        <w:jc w:val="both"/>
        <w:rPr>
          <w:b/>
        </w:rPr>
      </w:pPr>
      <w:r>
        <w:rPr>
          <w:b/>
        </w:rPr>
        <w:t>2.12. Методическое сопровождение педагогов по реализации программы воспитания в МБОУ «Школа № 54»</w:t>
      </w:r>
    </w:p>
    <w:p w:rsidR="004B3BAF" w:rsidRDefault="004B3BAF" w:rsidP="004B3BAF">
      <w:pPr>
        <w:jc w:val="both"/>
      </w:pPr>
    </w:p>
    <w:tbl>
      <w:tblPr>
        <w:tblW w:w="10949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269"/>
        <w:gridCol w:w="4033"/>
        <w:gridCol w:w="2154"/>
        <w:gridCol w:w="1980"/>
      </w:tblGrid>
      <w:tr w:rsidR="004B3BAF" w:rsidTr="004B3BAF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Default="004B3BAF" w:rsidP="008C2662">
            <w: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Default="004B3BAF" w:rsidP="008C2662">
            <w:r>
              <w:t>мероприятие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Default="004B3BAF" w:rsidP="008C2662">
            <w:r>
              <w:t xml:space="preserve"> содержание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Default="004B3BAF" w:rsidP="008C2662">
            <w:r>
              <w:t>сроки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Default="004B3BAF" w:rsidP="008C2662">
            <w:r>
              <w:t>ответственные</w:t>
            </w:r>
          </w:p>
        </w:tc>
      </w:tr>
      <w:tr w:rsidR="004B3BAF" w:rsidTr="004B3BAF">
        <w:trPr>
          <w:trHeight w:val="58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Default="004B3BAF" w:rsidP="008C2662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Default="004B3BAF" w:rsidP="008C2662">
            <w:r w:rsidRPr="0076393A">
              <w:rPr>
                <w:color w:val="000000"/>
              </w:rPr>
              <w:t>Реализации модуля «Классное руководство» рабочей программы воспитания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Pr="0076393A" w:rsidRDefault="004B3BAF" w:rsidP="008C2662">
            <w:pPr>
              <w:rPr>
                <w:color w:val="000000"/>
              </w:rPr>
            </w:pPr>
            <w:r w:rsidRPr="0076393A">
              <w:rPr>
                <w:color w:val="000000"/>
              </w:rPr>
              <w:t>Повысить уровень компетентности классных руководителей по вопросам составления планов воспитательной работы на учебный год. Проверить соответствие планов воспитательной работы рабочей программе воспитания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Pr="0076393A" w:rsidRDefault="004B3BAF" w:rsidP="008C2662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AF" w:rsidRDefault="004B3BAF" w:rsidP="008C2662">
            <w:r w:rsidRPr="0076393A">
              <w:rPr>
                <w:color w:val="000000"/>
              </w:rPr>
              <w:t>Зам</w:t>
            </w:r>
            <w:proofErr w:type="gramStart"/>
            <w:r w:rsidR="00D92BC2">
              <w:rPr>
                <w:color w:val="000000"/>
              </w:rPr>
              <w:t>.</w:t>
            </w:r>
            <w:r w:rsidRPr="0076393A">
              <w:rPr>
                <w:color w:val="000000"/>
              </w:rPr>
              <w:t>д</w:t>
            </w:r>
            <w:proofErr w:type="gramEnd"/>
            <w:r w:rsidRPr="0076393A">
              <w:rPr>
                <w:color w:val="000000"/>
              </w:rPr>
              <w:t>иректора по ВР, руководители методических объединений</w:t>
            </w:r>
          </w:p>
        </w:tc>
      </w:tr>
      <w:tr w:rsidR="00D92BC2" w:rsidTr="004B3BAF">
        <w:trPr>
          <w:trHeight w:val="586"/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2" w:rsidRDefault="00D92BC2" w:rsidP="008C2662"/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2" w:rsidRDefault="00D92BC2" w:rsidP="008C2662">
            <w:r>
              <w:rPr>
                <w:color w:val="000000"/>
              </w:rPr>
              <w:t xml:space="preserve">Методический совет «Реализация воспитательного </w:t>
            </w:r>
            <w:r w:rsidRPr="0076393A">
              <w:rPr>
                <w:color w:val="000000"/>
              </w:rPr>
              <w:t>потенциал</w:t>
            </w:r>
            <w:r>
              <w:rPr>
                <w:color w:val="000000"/>
              </w:rPr>
              <w:t>а</w:t>
            </w:r>
            <w:r w:rsidRPr="0076393A">
              <w:rPr>
                <w:color w:val="000000"/>
              </w:rPr>
              <w:t> урока в соответствии с модулем «Школьный урок» рабочей программы воспитания</w:t>
            </w:r>
            <w:r>
              <w:rPr>
                <w:color w:val="000000"/>
              </w:rPr>
              <w:t>»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2" w:rsidRPr="0076393A" w:rsidRDefault="00D92BC2" w:rsidP="00D92BC2">
            <w:pPr>
              <w:rPr>
                <w:color w:val="000000"/>
              </w:rPr>
            </w:pPr>
            <w:r w:rsidRPr="0076393A">
              <w:rPr>
                <w:color w:val="000000"/>
              </w:rPr>
              <w:t>Проработать вместе с учителями вопросы по составлению рабочих программ, в том числе тематического планирования, и другой школьной документации. Проконсультировать педагогов</w:t>
            </w:r>
            <w:r>
              <w:rPr>
                <w:color w:val="000000"/>
              </w:rPr>
              <w:t xml:space="preserve"> по реализации воспитательного</w:t>
            </w:r>
            <w:r w:rsidRPr="0076393A">
              <w:rPr>
                <w:color w:val="000000"/>
              </w:rPr>
              <w:t xml:space="preserve"> потенциал</w:t>
            </w:r>
            <w:r>
              <w:rPr>
                <w:color w:val="000000"/>
              </w:rPr>
              <w:t>а</w:t>
            </w:r>
            <w:r w:rsidRPr="0076393A">
              <w:rPr>
                <w:color w:val="000000"/>
              </w:rPr>
              <w:t> урока в соответствии с модулем «Школьный урок» рабочей программы воспитания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2" w:rsidRPr="0076393A" w:rsidRDefault="00D92BC2" w:rsidP="008C2662">
            <w:pPr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BC2" w:rsidRDefault="00D92BC2" w:rsidP="008C2662">
            <w:r w:rsidRPr="0076393A"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</w:t>
            </w:r>
            <w:r w:rsidRPr="0076393A">
              <w:rPr>
                <w:color w:val="000000"/>
              </w:rPr>
              <w:t>д</w:t>
            </w:r>
            <w:proofErr w:type="gramEnd"/>
            <w:r w:rsidRPr="0076393A">
              <w:rPr>
                <w:color w:val="000000"/>
              </w:rPr>
              <w:t xml:space="preserve">иректора по </w:t>
            </w:r>
            <w:r>
              <w:rPr>
                <w:color w:val="000000"/>
              </w:rPr>
              <w:t>У</w:t>
            </w:r>
            <w:r w:rsidRPr="0076393A">
              <w:rPr>
                <w:color w:val="000000"/>
              </w:rPr>
              <w:t>ВР, руководители методических объединений</w:t>
            </w:r>
          </w:p>
        </w:tc>
      </w:tr>
    </w:tbl>
    <w:p w:rsidR="00D42993" w:rsidRDefault="00D42993"/>
    <w:sectPr w:rsidR="00D42993" w:rsidSect="00D42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07C"/>
    <w:multiLevelType w:val="hybridMultilevel"/>
    <w:tmpl w:val="960CE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96C42"/>
    <w:multiLevelType w:val="hybridMultilevel"/>
    <w:tmpl w:val="E9D8A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97A5C"/>
    <w:multiLevelType w:val="hybridMultilevel"/>
    <w:tmpl w:val="EB060856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D158DD"/>
    <w:multiLevelType w:val="hybridMultilevel"/>
    <w:tmpl w:val="D1704C06"/>
    <w:lvl w:ilvl="0" w:tplc="041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C18FE"/>
    <w:multiLevelType w:val="hybridMultilevel"/>
    <w:tmpl w:val="791A5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420F2"/>
    <w:multiLevelType w:val="hybridMultilevel"/>
    <w:tmpl w:val="1C728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501E8"/>
    <w:multiLevelType w:val="hybridMultilevel"/>
    <w:tmpl w:val="FE14E02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742E66"/>
    <w:multiLevelType w:val="hybridMultilevel"/>
    <w:tmpl w:val="995A8B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C21830"/>
    <w:multiLevelType w:val="hybridMultilevel"/>
    <w:tmpl w:val="55E6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9D6452"/>
    <w:multiLevelType w:val="hybridMultilevel"/>
    <w:tmpl w:val="77FED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44440"/>
    <w:multiLevelType w:val="hybridMultilevel"/>
    <w:tmpl w:val="0914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D27BCD"/>
    <w:multiLevelType w:val="hybridMultilevel"/>
    <w:tmpl w:val="919C95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A96B0F"/>
    <w:multiLevelType w:val="hybridMultilevel"/>
    <w:tmpl w:val="D3B8C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994"/>
    <w:rsid w:val="00170608"/>
    <w:rsid w:val="001D291E"/>
    <w:rsid w:val="00272260"/>
    <w:rsid w:val="003142FD"/>
    <w:rsid w:val="004B3BAF"/>
    <w:rsid w:val="0050315A"/>
    <w:rsid w:val="005346A1"/>
    <w:rsid w:val="00566DDD"/>
    <w:rsid w:val="005C1382"/>
    <w:rsid w:val="00620627"/>
    <w:rsid w:val="006E2007"/>
    <w:rsid w:val="00763153"/>
    <w:rsid w:val="00841D2B"/>
    <w:rsid w:val="008C4F61"/>
    <w:rsid w:val="00912A96"/>
    <w:rsid w:val="00A44CEA"/>
    <w:rsid w:val="00A97F01"/>
    <w:rsid w:val="00B22994"/>
    <w:rsid w:val="00B71ADE"/>
    <w:rsid w:val="00BB139B"/>
    <w:rsid w:val="00CA13AA"/>
    <w:rsid w:val="00CA447B"/>
    <w:rsid w:val="00D11353"/>
    <w:rsid w:val="00D42993"/>
    <w:rsid w:val="00D5673D"/>
    <w:rsid w:val="00D92BC2"/>
    <w:rsid w:val="00DB7011"/>
    <w:rsid w:val="00E55E45"/>
    <w:rsid w:val="00E573E0"/>
    <w:rsid w:val="00F41632"/>
    <w:rsid w:val="00FA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2994"/>
    <w:pPr>
      <w:keepNext/>
      <w:jc w:val="center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B229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9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229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B2299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299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22994"/>
    <w:pPr>
      <w:ind w:left="720"/>
      <w:contextualSpacing/>
    </w:pPr>
  </w:style>
  <w:style w:type="paragraph" w:customStyle="1" w:styleId="p1">
    <w:name w:val="p1"/>
    <w:basedOn w:val="a"/>
    <w:rsid w:val="00B22994"/>
    <w:pPr>
      <w:spacing w:before="100" w:beforeAutospacing="1" w:after="100" w:afterAutospacing="1"/>
    </w:pPr>
  </w:style>
  <w:style w:type="paragraph" w:customStyle="1" w:styleId="p2">
    <w:name w:val="p2"/>
    <w:basedOn w:val="a"/>
    <w:rsid w:val="00B22994"/>
    <w:pPr>
      <w:spacing w:before="100" w:beforeAutospacing="1" w:after="100" w:afterAutospacing="1"/>
    </w:pPr>
  </w:style>
  <w:style w:type="paragraph" w:customStyle="1" w:styleId="p3">
    <w:name w:val="p3"/>
    <w:basedOn w:val="a"/>
    <w:rsid w:val="00B22994"/>
    <w:pPr>
      <w:spacing w:before="100" w:beforeAutospacing="1" w:after="100" w:afterAutospacing="1"/>
    </w:pPr>
  </w:style>
  <w:style w:type="paragraph" w:customStyle="1" w:styleId="p4">
    <w:name w:val="p4"/>
    <w:basedOn w:val="a"/>
    <w:rsid w:val="00B22994"/>
    <w:pPr>
      <w:spacing w:before="100" w:beforeAutospacing="1" w:after="100" w:afterAutospacing="1"/>
    </w:pPr>
  </w:style>
  <w:style w:type="paragraph" w:customStyle="1" w:styleId="p5">
    <w:name w:val="p5"/>
    <w:basedOn w:val="a"/>
    <w:rsid w:val="00B22994"/>
    <w:pPr>
      <w:spacing w:before="100" w:beforeAutospacing="1" w:after="100" w:afterAutospacing="1"/>
    </w:pPr>
  </w:style>
  <w:style w:type="character" w:customStyle="1" w:styleId="s1">
    <w:name w:val="s1"/>
    <w:basedOn w:val="a0"/>
    <w:rsid w:val="00B22994"/>
  </w:style>
  <w:style w:type="character" w:customStyle="1" w:styleId="s2">
    <w:name w:val="s2"/>
    <w:basedOn w:val="a0"/>
    <w:rsid w:val="00B22994"/>
  </w:style>
  <w:style w:type="character" w:customStyle="1" w:styleId="s3">
    <w:name w:val="s3"/>
    <w:basedOn w:val="a0"/>
    <w:rsid w:val="00B22994"/>
  </w:style>
  <w:style w:type="character" w:customStyle="1" w:styleId="s4">
    <w:name w:val="s4"/>
    <w:basedOn w:val="a0"/>
    <w:rsid w:val="00B22994"/>
  </w:style>
  <w:style w:type="character" w:styleId="a6">
    <w:name w:val="Strong"/>
    <w:basedOn w:val="a0"/>
    <w:uiPriority w:val="22"/>
    <w:qFormat/>
    <w:rsid w:val="00B22994"/>
    <w:rPr>
      <w:b/>
      <w:bCs/>
    </w:rPr>
  </w:style>
  <w:style w:type="character" w:customStyle="1" w:styleId="s10">
    <w:name w:val="s10"/>
    <w:basedOn w:val="a0"/>
    <w:rsid w:val="00841D2B"/>
  </w:style>
  <w:style w:type="character" w:customStyle="1" w:styleId="apple-converted-space">
    <w:name w:val="apple-converted-space"/>
    <w:basedOn w:val="a0"/>
    <w:rsid w:val="00841D2B"/>
  </w:style>
  <w:style w:type="table" w:styleId="a7">
    <w:name w:val="Table Grid"/>
    <w:basedOn w:val="a1"/>
    <w:uiPriority w:val="59"/>
    <w:rsid w:val="00D11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2020-07-23T05:08:00Z</dcterms:created>
  <dcterms:modified xsi:type="dcterms:W3CDTF">2022-03-13T19:50:00Z</dcterms:modified>
</cp:coreProperties>
</file>