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8" w:rsidRDefault="001C0608" w:rsidP="00C32848">
      <w:pPr>
        <w:ind w:right="-2" w:firstLine="142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67425" cy="91204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99" cy="91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BD" w:rsidRDefault="00666CBD" w:rsidP="00666CB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66CBD" w:rsidRPr="007169F7" w:rsidRDefault="00666CBD" w:rsidP="00666CBD">
      <w:pPr>
        <w:ind w:right="-2" w:firstLine="284"/>
        <w:jc w:val="center"/>
        <w:rPr>
          <w:b/>
          <w:sz w:val="8"/>
          <w:szCs w:val="8"/>
        </w:rPr>
      </w:pPr>
    </w:p>
    <w:p w:rsidR="00666CBD" w:rsidRPr="008550BB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8550BB">
        <w:rPr>
          <w:sz w:val="28"/>
          <w:szCs w:val="28"/>
        </w:rPr>
        <w:t>Направленность программы – естественнонаучная.</w:t>
      </w:r>
    </w:p>
    <w:p w:rsidR="00666CBD" w:rsidRPr="008550BB" w:rsidRDefault="00666CBD" w:rsidP="00666CBD">
      <w:pPr>
        <w:tabs>
          <w:tab w:val="left" w:pos="9355"/>
        </w:tabs>
        <w:ind w:right="-1" w:firstLine="567"/>
        <w:contextualSpacing/>
        <w:jc w:val="both"/>
        <w:rPr>
          <w:b/>
          <w:sz w:val="28"/>
          <w:szCs w:val="28"/>
        </w:rPr>
      </w:pPr>
      <w:r w:rsidRPr="008550BB">
        <w:rPr>
          <w:b/>
          <w:sz w:val="28"/>
          <w:szCs w:val="28"/>
        </w:rPr>
        <w:t>Актуальность программы.</w:t>
      </w:r>
      <w:r w:rsidRPr="008550BB">
        <w:rPr>
          <w:color w:val="000000"/>
          <w:sz w:val="28"/>
          <w:szCs w:val="28"/>
          <w:shd w:val="clear" w:color="auto" w:fill="FFFFFF"/>
        </w:rPr>
        <w:t xml:space="preserve"> Лес является одним из основных типов растительного покрова Земли, оказывающее огромное влияние на окружающую человека среду. Вместе с тем велики темпы сокращения площади лесов мира (за историю цивилизации сократились до 40-50%). Ведущим фактором сокращения лесных площадей является антропогенная деятельность – промышленные рубки, незаконные рубки, пожары и рекреационная деятельность.</w:t>
      </w:r>
      <w:r w:rsidRPr="008550BB">
        <w:rPr>
          <w:b/>
          <w:sz w:val="28"/>
          <w:szCs w:val="28"/>
        </w:rPr>
        <w:t xml:space="preserve"> </w:t>
      </w:r>
    </w:p>
    <w:p w:rsidR="00666CBD" w:rsidRPr="00060CB4" w:rsidRDefault="00666CBD" w:rsidP="00666CBD">
      <w:pPr>
        <w:tabs>
          <w:tab w:val="left" w:pos="9355"/>
        </w:tabs>
        <w:ind w:right="-1"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основе программы лежит </w:t>
      </w:r>
      <w:r>
        <w:rPr>
          <w:b/>
          <w:i/>
          <w:sz w:val="28"/>
          <w:szCs w:val="28"/>
        </w:rPr>
        <w:t>педагогичес</w:t>
      </w:r>
      <w:r w:rsidRPr="003D6431">
        <w:rPr>
          <w:b/>
          <w:i/>
          <w:sz w:val="28"/>
          <w:szCs w:val="28"/>
        </w:rPr>
        <w:t>кая концепция</w:t>
      </w:r>
      <w:r>
        <w:rPr>
          <w:sz w:val="28"/>
          <w:szCs w:val="28"/>
        </w:rPr>
        <w:t xml:space="preserve">, выражающая необходимость целенаправленной систематической работы по формированию комплексной познавательной деятельности на базе углубленного изучения эколого-ботанических объектов. 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данной программы заключается в возможности формирования личности ребенка, предоставлении ему возможности для самореализации посредством знакомства с видовым разнообразием лесных экосистем, изучением взаимоотношений человека с окружающей средой, в том числе и в рамках традиционной культуры, а также включения его в практическую лесовод</w:t>
      </w:r>
      <w:r w:rsidR="008153DB">
        <w:rPr>
          <w:sz w:val="28"/>
          <w:szCs w:val="28"/>
        </w:rPr>
        <w:t xml:space="preserve">ственную </w:t>
      </w:r>
      <w:r>
        <w:rPr>
          <w:sz w:val="28"/>
          <w:szCs w:val="28"/>
        </w:rPr>
        <w:t xml:space="preserve"> деятельность.</w:t>
      </w:r>
      <w:r w:rsidR="008153DB">
        <w:rPr>
          <w:sz w:val="28"/>
          <w:szCs w:val="28"/>
        </w:rPr>
        <w:t xml:space="preserve"> </w:t>
      </w:r>
      <w:proofErr w:type="gramStart"/>
      <w:r w:rsidR="008153DB">
        <w:rPr>
          <w:sz w:val="28"/>
          <w:szCs w:val="28"/>
        </w:rPr>
        <w:t>Разнообразие видов деятельности (наблюдения в лесу, исследование биологии и экологии лесных растений и животных, лесных экосистем, изучение проблем охраны, защиты</w:t>
      </w:r>
      <w:r w:rsidR="00915E9F">
        <w:rPr>
          <w:sz w:val="28"/>
          <w:szCs w:val="28"/>
        </w:rPr>
        <w:t>, воспроизводство и использования лесов в местах своего проживания, участие в природоохранных мероприятиях) позволит обучающимся воспроизводить и использовать на практике: полученные лесоводческие знания, навыки экологического поведения в лесу, умение прогнозировать собственные действия по отношению к лесным биогеоценозам.</w:t>
      </w:r>
      <w:proofErr w:type="gramEnd"/>
    </w:p>
    <w:p w:rsidR="00915E9F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теории и практики программного материала формирует универсальный подход к реализации познавательной проектно-исследовательской деятельности</w:t>
      </w:r>
      <w:r w:rsidRPr="008F4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учащихся. Он включает в себя изучение специальных материалов для проектной деятельности как исследовательский этап, постановку цели и задач проекта, составление алгоритма работы. После выполнения творческого проекта проходит коллективное обсуждение и анализ полученных результатов. 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</w:rPr>
      </w:pPr>
      <w:r>
        <w:rPr>
          <w:sz w:val="28"/>
        </w:rPr>
        <w:t xml:space="preserve">Освоение теории и практики программного материала способствует </w:t>
      </w:r>
      <w:r>
        <w:rPr>
          <w:sz w:val="28"/>
          <w:szCs w:val="28"/>
        </w:rPr>
        <w:t>развитию наглядн</w:t>
      </w:r>
      <w:r w:rsidR="00915E9F">
        <w:rPr>
          <w:sz w:val="28"/>
          <w:szCs w:val="28"/>
        </w:rPr>
        <w:t xml:space="preserve">о-образного, пространственного, </w:t>
      </w:r>
      <w:r>
        <w:rPr>
          <w:sz w:val="28"/>
          <w:szCs w:val="28"/>
        </w:rPr>
        <w:t xml:space="preserve">логического, основ аналитико-синтетического мышления учащихся; их наблюдательности, памяти, способности к самообразованию; развивает различные каналы восприятия информации; </w:t>
      </w:r>
      <w:r>
        <w:rPr>
          <w:sz w:val="28"/>
        </w:rPr>
        <w:t>формирует и раскрывает ряд важных социальных умений, положительных личностных качеств учащихся.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Отличительные особенности программы. </w:t>
      </w:r>
    </w:p>
    <w:p w:rsidR="006E0F80" w:rsidRDefault="006E0F80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умения и теоретические знания, полученные учащимися в ходе работы по программе объединения «Школьное лесничество», являются хорошей мотивационной основой для обучения предметам </w:t>
      </w:r>
      <w:r>
        <w:rPr>
          <w:sz w:val="28"/>
          <w:szCs w:val="28"/>
        </w:rPr>
        <w:lastRenderedPageBreak/>
        <w:t>естественнонаучного цикла, дальнейших исследований подобного плана, а также профессиональной ориентации школьников.</w:t>
      </w:r>
    </w:p>
    <w:p w:rsidR="00666CBD" w:rsidRPr="00935FD4" w:rsidRDefault="00666CBD" w:rsidP="00666CBD">
      <w:pPr>
        <w:tabs>
          <w:tab w:val="left" w:pos="13467"/>
        </w:tabs>
        <w:ind w:right="-1" w:firstLine="567"/>
        <w:contextualSpacing/>
        <w:jc w:val="both"/>
        <w:rPr>
          <w:sz w:val="28"/>
          <w:szCs w:val="28"/>
        </w:rPr>
      </w:pPr>
      <w:r w:rsidRPr="0044522D">
        <w:rPr>
          <w:sz w:val="28"/>
          <w:szCs w:val="28"/>
        </w:rPr>
        <w:t xml:space="preserve">Программа имеет </w:t>
      </w:r>
      <w:r w:rsidR="001A3B51">
        <w:rPr>
          <w:sz w:val="28"/>
          <w:szCs w:val="28"/>
        </w:rPr>
        <w:t>один уровень</w:t>
      </w:r>
      <w:r w:rsidRPr="0044522D">
        <w:rPr>
          <w:sz w:val="28"/>
          <w:szCs w:val="28"/>
        </w:rPr>
        <w:t>:</w:t>
      </w:r>
      <w:r w:rsidRPr="009B110E">
        <w:rPr>
          <w:i/>
          <w:sz w:val="28"/>
          <w:szCs w:val="28"/>
        </w:rPr>
        <w:t xml:space="preserve"> </w:t>
      </w:r>
      <w:r w:rsidR="00FA5610">
        <w:rPr>
          <w:i/>
          <w:sz w:val="28"/>
          <w:szCs w:val="28"/>
        </w:rPr>
        <w:t>стартовый</w:t>
      </w:r>
      <w:r w:rsidRPr="0044522D">
        <w:rPr>
          <w:sz w:val="28"/>
          <w:szCs w:val="28"/>
        </w:rPr>
        <w:t>.</w:t>
      </w:r>
      <w:r w:rsidRPr="009B11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обеспечивает разностороннее личностное развитие учащихся, их готовность применять знания, умения, личностные качества для решения актуальных и перспективных задач в жизненной практике.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программы </w:t>
      </w:r>
      <w:r w:rsidR="006E0F80">
        <w:rPr>
          <w:sz w:val="28"/>
          <w:szCs w:val="28"/>
        </w:rPr>
        <w:t>«Школьное лесничество</w:t>
      </w:r>
      <w:r>
        <w:rPr>
          <w:sz w:val="28"/>
          <w:szCs w:val="28"/>
        </w:rPr>
        <w:t>» основан на научных достижениях в</w:t>
      </w:r>
      <w:r w:rsidR="006E0F80">
        <w:rPr>
          <w:sz w:val="28"/>
          <w:szCs w:val="28"/>
        </w:rPr>
        <w:t xml:space="preserve"> области лесничества</w:t>
      </w:r>
      <w:r>
        <w:rPr>
          <w:sz w:val="28"/>
          <w:szCs w:val="28"/>
        </w:rPr>
        <w:t>; целостность материала обеспечивается взаимосвязью предметов естественного цикла (ботаника, экология, химия, геогр</w:t>
      </w:r>
      <w:r w:rsidR="006E0F80">
        <w:rPr>
          <w:sz w:val="28"/>
          <w:szCs w:val="28"/>
        </w:rPr>
        <w:t>афия)</w:t>
      </w:r>
      <w:r>
        <w:rPr>
          <w:sz w:val="28"/>
          <w:szCs w:val="28"/>
        </w:rPr>
        <w:t>.</w:t>
      </w:r>
    </w:p>
    <w:p w:rsidR="00666CBD" w:rsidRDefault="00666CBD" w:rsidP="00666CBD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программы содержит ряд приемов, методик, способов контроля результативности обучения в рамках инновационных технологий. Инновационные приемы направлены на </w:t>
      </w:r>
      <w:r>
        <w:rPr>
          <w:color w:val="000000"/>
          <w:sz w:val="28"/>
          <w:szCs w:val="28"/>
        </w:rPr>
        <w:t xml:space="preserve">развитие </w:t>
      </w:r>
      <w:r w:rsidRPr="00974FA5">
        <w:rPr>
          <w:sz w:val="28"/>
          <w:szCs w:val="28"/>
        </w:rPr>
        <w:t>любознательност</w:t>
      </w:r>
      <w:r>
        <w:rPr>
          <w:sz w:val="28"/>
          <w:szCs w:val="28"/>
        </w:rPr>
        <w:t>и</w:t>
      </w:r>
      <w:r w:rsidRPr="00974FA5">
        <w:rPr>
          <w:sz w:val="28"/>
          <w:szCs w:val="28"/>
        </w:rPr>
        <w:t>, познавательн</w:t>
      </w:r>
      <w:r>
        <w:rPr>
          <w:sz w:val="28"/>
          <w:szCs w:val="28"/>
        </w:rPr>
        <w:t>ой</w:t>
      </w:r>
      <w:r w:rsidRPr="00974FA5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и, потребности в самообразовании; инновационные</w:t>
      </w:r>
      <w:r w:rsidRPr="00612E6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 поддерживают тематическую проектно-исследовательскую деятельность учащихся и представление результатов в рамках учебных конференций; контроль результатов обучения отслеживается через мониторинг динамики результативности.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Логика построения учебного материала,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формированию эколого-биологических понятий и общих действий, система учебных заданий, творческое проектирование тематических композиций, успешность результатов позволяют раскрывать осознанные первичные профессиональные интересы и склонности, выявленные при освоении  программных разделов.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center"/>
        <w:rPr>
          <w:b/>
          <w:sz w:val="28"/>
          <w:szCs w:val="28"/>
        </w:rPr>
      </w:pPr>
      <w:r w:rsidRPr="0060608C">
        <w:rPr>
          <w:b/>
          <w:sz w:val="28"/>
          <w:szCs w:val="28"/>
        </w:rPr>
        <w:t>Дидактические принципы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Процесс обучения базируется на системе </w:t>
      </w:r>
      <w:r>
        <w:rPr>
          <w:b/>
          <w:i/>
          <w:sz w:val="28"/>
          <w:szCs w:val="28"/>
        </w:rPr>
        <w:t>дидактических принципов: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развивающего и воспитывающего обучения;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дифференцированного обучения;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 xml:space="preserve">– </w:t>
      </w:r>
      <w:r>
        <w:rPr>
          <w:sz w:val="28"/>
          <w:szCs w:val="28"/>
        </w:rPr>
        <w:t>принцип единства экологического</w:t>
      </w:r>
      <w:r w:rsidRPr="00392601">
        <w:rPr>
          <w:sz w:val="28"/>
          <w:szCs w:val="28"/>
        </w:rPr>
        <w:t xml:space="preserve"> и техн</w:t>
      </w:r>
      <w:r>
        <w:rPr>
          <w:sz w:val="28"/>
          <w:szCs w:val="28"/>
        </w:rPr>
        <w:t>ологиче</w:t>
      </w:r>
      <w:r w:rsidRPr="00392601">
        <w:rPr>
          <w:sz w:val="28"/>
          <w:szCs w:val="28"/>
        </w:rPr>
        <w:t>ского подхода;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связи теории с практикой;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социокультурного соответствия;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наглядности;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392601">
        <w:rPr>
          <w:sz w:val="28"/>
          <w:szCs w:val="28"/>
        </w:rPr>
        <w:t>принцип систематичности и последовательности;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сознатель</w:t>
      </w:r>
      <w:r>
        <w:rPr>
          <w:sz w:val="28"/>
          <w:szCs w:val="28"/>
        </w:rPr>
        <w:t>ности и активности учащихся;</w:t>
      </w:r>
    </w:p>
    <w:p w:rsidR="00666CBD" w:rsidRPr="00392601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– принцип добровольности;</w:t>
      </w:r>
    </w:p>
    <w:p w:rsidR="00666CBD" w:rsidRDefault="00666CBD" w:rsidP="00666CBD">
      <w:pPr>
        <w:tabs>
          <w:tab w:val="left" w:pos="9355"/>
          <w:tab w:val="left" w:pos="9498"/>
        </w:tabs>
        <w:ind w:right="-1" w:firstLine="567"/>
        <w:contextualSpacing/>
        <w:jc w:val="both"/>
        <w:rPr>
          <w:sz w:val="28"/>
          <w:szCs w:val="28"/>
        </w:rPr>
      </w:pPr>
      <w:r w:rsidRPr="0039260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392601">
        <w:rPr>
          <w:sz w:val="28"/>
          <w:szCs w:val="28"/>
        </w:rPr>
        <w:t>принцип психологичес</w:t>
      </w:r>
      <w:r>
        <w:rPr>
          <w:sz w:val="28"/>
          <w:szCs w:val="28"/>
        </w:rPr>
        <w:t>кой комфортности в коллективе.</w:t>
      </w:r>
    </w:p>
    <w:p w:rsidR="00666CBD" w:rsidRDefault="00666CBD" w:rsidP="00666CBD">
      <w:pPr>
        <w:tabs>
          <w:tab w:val="left" w:pos="9355"/>
        </w:tabs>
        <w:ind w:right="-1" w:firstLine="284"/>
        <w:contextualSpacing/>
        <w:jc w:val="center"/>
        <w:rPr>
          <w:b/>
          <w:sz w:val="28"/>
          <w:szCs w:val="28"/>
        </w:rPr>
      </w:pPr>
      <w:r w:rsidRPr="002813E4">
        <w:rPr>
          <w:b/>
          <w:sz w:val="28"/>
          <w:szCs w:val="28"/>
        </w:rPr>
        <w:t>Адресат программы</w:t>
      </w:r>
    </w:p>
    <w:p w:rsidR="00666CBD" w:rsidRPr="00E92E7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E7D">
        <w:rPr>
          <w:sz w:val="28"/>
          <w:szCs w:val="28"/>
        </w:rPr>
        <w:t>рограмма адресована учащимся подросткового возраста</w:t>
      </w:r>
      <w:r w:rsidR="001A3B51">
        <w:rPr>
          <w:sz w:val="28"/>
          <w:szCs w:val="28"/>
        </w:rPr>
        <w:t xml:space="preserve"> (14-16</w:t>
      </w:r>
      <w:r>
        <w:rPr>
          <w:sz w:val="28"/>
          <w:szCs w:val="28"/>
        </w:rPr>
        <w:t xml:space="preserve">) </w:t>
      </w:r>
      <w:r w:rsidRPr="004C6EF0">
        <w:rPr>
          <w:sz w:val="28"/>
          <w:szCs w:val="28"/>
        </w:rPr>
        <w:t>лет</w:t>
      </w:r>
      <w:r w:rsidRPr="00E92E7D">
        <w:rPr>
          <w:sz w:val="28"/>
          <w:szCs w:val="28"/>
        </w:rPr>
        <w:t>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54044D">
        <w:rPr>
          <w:b/>
          <w:sz w:val="28"/>
          <w:szCs w:val="28"/>
        </w:rPr>
        <w:t>Подростковый возраст</w:t>
      </w:r>
      <w:r w:rsidR="001A3B51">
        <w:rPr>
          <w:b/>
          <w:sz w:val="28"/>
          <w:szCs w:val="28"/>
        </w:rPr>
        <w:t xml:space="preserve"> (14-16</w:t>
      </w:r>
      <w:r w:rsidRPr="0054044D">
        <w:rPr>
          <w:b/>
          <w:sz w:val="28"/>
          <w:szCs w:val="28"/>
        </w:rPr>
        <w:t xml:space="preserve"> лет)</w:t>
      </w:r>
      <w:r>
        <w:rPr>
          <w:b/>
          <w:sz w:val="28"/>
          <w:szCs w:val="28"/>
        </w:rPr>
        <w:t xml:space="preserve">. </w:t>
      </w:r>
      <w:r w:rsidRPr="00654C3B">
        <w:rPr>
          <w:sz w:val="28"/>
          <w:szCs w:val="28"/>
        </w:rPr>
        <w:t xml:space="preserve">Признаком возраста </w:t>
      </w:r>
      <w:r w:rsidR="001A3B51">
        <w:rPr>
          <w:sz w:val="28"/>
          <w:szCs w:val="28"/>
        </w:rPr>
        <w:t>14-16</w:t>
      </w:r>
      <w:r w:rsidRPr="006648D9">
        <w:rPr>
          <w:sz w:val="28"/>
          <w:szCs w:val="28"/>
        </w:rPr>
        <w:t xml:space="preserve"> лет </w:t>
      </w:r>
      <w:r w:rsidRPr="00654C3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переход от детства к взрослости. </w:t>
      </w:r>
      <w:r w:rsidRPr="00654C3B">
        <w:rPr>
          <w:sz w:val="28"/>
          <w:szCs w:val="28"/>
        </w:rPr>
        <w:t>Социальная ситуация развития характеризуется</w:t>
      </w:r>
      <w:r>
        <w:rPr>
          <w:sz w:val="28"/>
          <w:szCs w:val="28"/>
        </w:rPr>
        <w:t xml:space="preserve"> стремлением приобщиться к миру взрослых, ориентацией поведения на общепринятые нормы и ценности, эмансипацией от взрослых и группирование. Главной</w:t>
      </w:r>
      <w:r w:rsidRPr="00654C3B">
        <w:rPr>
          <w:sz w:val="28"/>
          <w:szCs w:val="28"/>
        </w:rPr>
        <w:t xml:space="preserve"> направленностью </w:t>
      </w:r>
      <w:r>
        <w:rPr>
          <w:sz w:val="28"/>
          <w:szCs w:val="28"/>
        </w:rPr>
        <w:t>жизнедеятельности является личностное общение в процессе обучения и организационно-трудовой деятельности, стремление занять положение в группе сверстников.</w:t>
      </w:r>
      <w:r w:rsidRPr="00654C3B">
        <w:rPr>
          <w:sz w:val="28"/>
          <w:szCs w:val="28"/>
        </w:rPr>
        <w:t xml:space="preserve">  </w:t>
      </w:r>
      <w:r w:rsidRPr="00654C3B">
        <w:rPr>
          <w:sz w:val="28"/>
          <w:szCs w:val="28"/>
        </w:rPr>
        <w:lastRenderedPageBreak/>
        <w:t xml:space="preserve">Кризисным моментом возраста является </w:t>
      </w:r>
      <w:r>
        <w:rPr>
          <w:sz w:val="28"/>
          <w:szCs w:val="28"/>
        </w:rPr>
        <w:t xml:space="preserve"> чувство «взрослости», восприятие себя и самооценка</w:t>
      </w:r>
      <w:r w:rsidRPr="00654C3B">
        <w:rPr>
          <w:sz w:val="28"/>
          <w:szCs w:val="28"/>
        </w:rPr>
        <w:t>.</w:t>
      </w:r>
      <w:r>
        <w:rPr>
          <w:sz w:val="28"/>
          <w:szCs w:val="28"/>
        </w:rPr>
        <w:t xml:space="preserve"> Происходит становление человека как субъекта собственного развития.</w:t>
      </w:r>
      <w:r w:rsidRPr="00654C3B">
        <w:rPr>
          <w:sz w:val="28"/>
          <w:szCs w:val="28"/>
        </w:rPr>
        <w:t xml:space="preserve">  Возраст характеризуется </w:t>
      </w:r>
      <w:r>
        <w:rPr>
          <w:sz w:val="28"/>
          <w:szCs w:val="28"/>
        </w:rPr>
        <w:t>теоретическим рефлексивным мышлением, интеллектуализацией восприятия и памяти, личностной рефлексией и гипертрофированной потребностью в общении со сверстниками.</w:t>
      </w:r>
    </w:p>
    <w:p w:rsidR="00666CBD" w:rsidRPr="002F0433" w:rsidRDefault="00666CBD" w:rsidP="00666CBD">
      <w:pPr>
        <w:tabs>
          <w:tab w:val="left" w:pos="9355"/>
        </w:tabs>
        <w:ind w:right="-1" w:firstLine="142"/>
        <w:contextualSpacing/>
        <w:jc w:val="center"/>
        <w:rPr>
          <w:b/>
          <w:sz w:val="28"/>
          <w:szCs w:val="28"/>
        </w:rPr>
      </w:pPr>
      <w:r w:rsidRPr="002F0433">
        <w:rPr>
          <w:b/>
          <w:sz w:val="28"/>
          <w:szCs w:val="28"/>
        </w:rPr>
        <w:t>Объем программы</w:t>
      </w:r>
    </w:p>
    <w:p w:rsidR="00666CBD" w:rsidRPr="002F0433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2F0433">
        <w:rPr>
          <w:sz w:val="28"/>
          <w:szCs w:val="28"/>
        </w:rPr>
        <w:t xml:space="preserve">Программа </w:t>
      </w:r>
      <w:r w:rsidR="006E0F80">
        <w:rPr>
          <w:sz w:val="28"/>
          <w:szCs w:val="28"/>
        </w:rPr>
        <w:t>«Школьное лесничество</w:t>
      </w:r>
      <w:r w:rsidRPr="00473CC9">
        <w:rPr>
          <w:sz w:val="28"/>
          <w:szCs w:val="28"/>
        </w:rPr>
        <w:t xml:space="preserve">» </w:t>
      </w:r>
      <w:r w:rsidRPr="002F0433">
        <w:rPr>
          <w:sz w:val="28"/>
          <w:szCs w:val="28"/>
        </w:rPr>
        <w:t xml:space="preserve">рассчитана на </w:t>
      </w:r>
      <w:r w:rsidR="001A3B51">
        <w:rPr>
          <w:sz w:val="28"/>
          <w:szCs w:val="28"/>
        </w:rPr>
        <w:t>1</w:t>
      </w:r>
      <w:r w:rsidRPr="002F0433">
        <w:rPr>
          <w:sz w:val="28"/>
          <w:szCs w:val="28"/>
        </w:rPr>
        <w:t xml:space="preserve"> </w:t>
      </w:r>
      <w:r w:rsidR="001A3B51">
        <w:rPr>
          <w:sz w:val="28"/>
          <w:szCs w:val="28"/>
        </w:rPr>
        <w:t>год</w:t>
      </w:r>
      <w:r w:rsidRPr="002F0433">
        <w:rPr>
          <w:sz w:val="28"/>
          <w:szCs w:val="28"/>
        </w:rPr>
        <w:t xml:space="preserve"> обучения. Количество часов </w:t>
      </w:r>
      <w:r w:rsidRPr="008647DC">
        <w:rPr>
          <w:sz w:val="28"/>
          <w:szCs w:val="28"/>
        </w:rPr>
        <w:t xml:space="preserve"> обучения</w:t>
      </w:r>
      <w:r w:rsidRPr="002F0433">
        <w:rPr>
          <w:sz w:val="28"/>
          <w:szCs w:val="28"/>
        </w:rPr>
        <w:t xml:space="preserve"> – </w:t>
      </w:r>
      <w:r w:rsidR="00B00345">
        <w:rPr>
          <w:sz w:val="28"/>
          <w:szCs w:val="28"/>
        </w:rPr>
        <w:t>36</w:t>
      </w:r>
      <w:r w:rsidRPr="0042376F">
        <w:rPr>
          <w:sz w:val="28"/>
          <w:szCs w:val="28"/>
        </w:rPr>
        <w:t xml:space="preserve"> час</w:t>
      </w:r>
      <w:r w:rsidR="00B00345">
        <w:rPr>
          <w:sz w:val="28"/>
          <w:szCs w:val="28"/>
        </w:rPr>
        <w:t>ов</w:t>
      </w:r>
      <w:r w:rsidRPr="002F0433">
        <w:rPr>
          <w:sz w:val="28"/>
          <w:szCs w:val="28"/>
        </w:rPr>
        <w:t>.</w:t>
      </w:r>
    </w:p>
    <w:p w:rsidR="00666CBD" w:rsidRPr="0042376F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</w:p>
    <w:p w:rsidR="00666CBD" w:rsidRPr="002F0433" w:rsidRDefault="00666CBD" w:rsidP="00666CBD">
      <w:pPr>
        <w:tabs>
          <w:tab w:val="left" w:pos="9355"/>
        </w:tabs>
        <w:ind w:right="-1" w:firstLine="567"/>
        <w:contextualSpacing/>
        <w:jc w:val="center"/>
        <w:rPr>
          <w:b/>
          <w:sz w:val="28"/>
          <w:szCs w:val="28"/>
        </w:rPr>
      </w:pPr>
      <w:r w:rsidRPr="002F0433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2F0433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и</w:t>
      </w:r>
      <w:r w:rsidRPr="002F0433">
        <w:rPr>
          <w:b/>
          <w:sz w:val="28"/>
          <w:szCs w:val="28"/>
        </w:rPr>
        <w:t xml:space="preserve"> режим занятий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934B2E">
        <w:rPr>
          <w:sz w:val="28"/>
          <w:szCs w:val="28"/>
        </w:rPr>
        <w:t>Формы обучения: очная в учреждении (групповая, индивидуальная); заочная (электронное обучение с применением дистанционных технологий и  дистанционное обучение в условиях отмены очных занятий при проведении санитарно-эпидемиологических мероприятий) в соответствии с учебным планом и календарным учебным графиком.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</w:pPr>
      <w:proofErr w:type="gramStart"/>
      <w:r w:rsidRPr="002F0433">
        <w:rPr>
          <w:sz w:val="28"/>
          <w:szCs w:val="28"/>
        </w:rPr>
        <w:t>Виды учебных занятий</w:t>
      </w:r>
      <w:r>
        <w:rPr>
          <w:sz w:val="28"/>
          <w:szCs w:val="28"/>
        </w:rPr>
        <w:t>:</w:t>
      </w:r>
      <w:r w:rsidRPr="002F0433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комбинированные (теория и практика), практические, мини-конференции, экскурсии, интеллектуально-игровые (викторины, интеллектуальные игры, конкурсы, виртуальные путешествия), тестирование, выполнение проектов.</w:t>
      </w:r>
      <w:proofErr w:type="gramEnd"/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Pr="00B20305">
        <w:rPr>
          <w:sz w:val="28"/>
          <w:szCs w:val="28"/>
        </w:rPr>
        <w:t xml:space="preserve"> обучения</w:t>
      </w:r>
      <w:r w:rsidRPr="002F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1A3B51">
        <w:rPr>
          <w:sz w:val="28"/>
          <w:szCs w:val="28"/>
        </w:rPr>
        <w:t>1 раз в неделю по 1 часу</w:t>
      </w:r>
      <w:r>
        <w:rPr>
          <w:sz w:val="28"/>
          <w:szCs w:val="28"/>
        </w:rPr>
        <w:t>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</w:t>
      </w:r>
      <w:r w:rsidRPr="0042376F">
        <w:rPr>
          <w:sz w:val="28"/>
          <w:szCs w:val="28"/>
        </w:rPr>
        <w:t>академического</w:t>
      </w:r>
      <w:r>
        <w:rPr>
          <w:sz w:val="28"/>
          <w:szCs w:val="28"/>
        </w:rPr>
        <w:t xml:space="preserve"> часа – 45 минут</w:t>
      </w:r>
      <w:r w:rsidR="001A3B51">
        <w:rPr>
          <w:sz w:val="28"/>
          <w:szCs w:val="28"/>
        </w:rPr>
        <w:t>.</w:t>
      </w:r>
    </w:p>
    <w:p w:rsidR="00666CBD" w:rsidRDefault="00666CBD" w:rsidP="00666CBD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1A3B51">
        <w:rPr>
          <w:sz w:val="28"/>
          <w:szCs w:val="28"/>
        </w:rPr>
        <w:t>уппа одновозрастная</w:t>
      </w:r>
      <w:r>
        <w:rPr>
          <w:sz w:val="28"/>
          <w:szCs w:val="28"/>
        </w:rPr>
        <w:t xml:space="preserve">. </w:t>
      </w:r>
      <w:r w:rsidR="001A3B51">
        <w:rPr>
          <w:sz w:val="28"/>
          <w:szCs w:val="28"/>
        </w:rPr>
        <w:t>Наполняемость учебной</w:t>
      </w:r>
      <w:r w:rsidRPr="00464841">
        <w:rPr>
          <w:sz w:val="28"/>
          <w:szCs w:val="28"/>
        </w:rPr>
        <w:t xml:space="preserve"> групп</w:t>
      </w:r>
      <w:r w:rsidR="00B00345">
        <w:rPr>
          <w:sz w:val="28"/>
          <w:szCs w:val="28"/>
        </w:rPr>
        <w:t>ы– 20</w:t>
      </w:r>
      <w:r w:rsidR="001A3B51">
        <w:rPr>
          <w:sz w:val="28"/>
          <w:szCs w:val="28"/>
        </w:rPr>
        <w:t xml:space="preserve"> человек.</w:t>
      </w:r>
    </w:p>
    <w:p w:rsidR="001A3B51" w:rsidRPr="001A3B51" w:rsidRDefault="001A3B51" w:rsidP="001A3B51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1A3B51">
        <w:rPr>
          <w:b/>
          <w:sz w:val="28"/>
          <w:szCs w:val="28"/>
        </w:rPr>
        <w:t>Цель программы</w:t>
      </w:r>
      <w:r w:rsidRPr="001A3B51">
        <w:rPr>
          <w:sz w:val="28"/>
          <w:szCs w:val="28"/>
        </w:rPr>
        <w:t xml:space="preserve"> - расширение и углубление знаний в области лесного хозяйства и экологии, развитие экологического мышления, воспитание у учащихся экологически и экономически обоснованного, социально-активного отношения к природе, вовлечение детей в практическую природоохранную деятельность.</w:t>
      </w:r>
    </w:p>
    <w:p w:rsidR="001A3B51" w:rsidRPr="001A3B51" w:rsidRDefault="001A3B51" w:rsidP="001A3B51">
      <w:pPr>
        <w:ind w:left="284" w:right="337" w:firstLine="2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</w:t>
      </w:r>
      <w:r w:rsidRPr="00444D3D">
        <w:rPr>
          <w:sz w:val="28"/>
          <w:szCs w:val="28"/>
        </w:rPr>
        <w:t>-</w:t>
      </w:r>
      <w:r>
        <w:rPr>
          <w:b/>
          <w:sz w:val="28"/>
          <w:szCs w:val="28"/>
        </w:rPr>
        <w:t>предметные задачи:</w:t>
      </w:r>
    </w:p>
    <w:p w:rsidR="001A3B51" w:rsidRPr="001A3B51" w:rsidRDefault="001A3B51" w:rsidP="001A3B51">
      <w:pPr>
        <w:tabs>
          <w:tab w:val="left" w:pos="9355"/>
        </w:tabs>
        <w:ind w:right="-1" w:firstLine="567"/>
        <w:contextualSpacing/>
        <w:jc w:val="both"/>
        <w:rPr>
          <w:sz w:val="28"/>
          <w:szCs w:val="28"/>
        </w:rPr>
      </w:pPr>
      <w:r w:rsidRPr="001A3B51">
        <w:rPr>
          <w:sz w:val="28"/>
          <w:szCs w:val="28"/>
        </w:rPr>
        <w:t>формирование у учащихся научного мировоззрения, творческого воображения, экологической грамотности;</w:t>
      </w:r>
    </w:p>
    <w:p w:rsidR="001A3B51" w:rsidRPr="001A3B51" w:rsidRDefault="001A3B51" w:rsidP="001A3B51"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B51">
        <w:rPr>
          <w:sz w:val="28"/>
          <w:szCs w:val="28"/>
        </w:rPr>
        <w:t>воспитание бережного отношения к природе;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вовлечение учащихся в научно-исследовательскую работу;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расширение кругозора учащихся в области лесоведения и экологии,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получение знаний о видовом составе растений и животных своего края,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умение давать экологическую оценку состояния лесного хозяйства;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пропаганда знаний о значении леса, его роли в природе и хозяйственной жизни людей;</w:t>
      </w:r>
    </w:p>
    <w:p w:rsidR="00145D2B" w:rsidRPr="00145D2B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2B">
        <w:rPr>
          <w:sz w:val="28"/>
          <w:szCs w:val="28"/>
        </w:rPr>
        <w:t>помощь в мероприятиях, направленных на сбережение и приумножение лесных богатств;</w:t>
      </w:r>
    </w:p>
    <w:p w:rsidR="00D91E8D" w:rsidRDefault="00145D2B" w:rsidP="00145D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5D2B">
        <w:rPr>
          <w:sz w:val="28"/>
          <w:szCs w:val="28"/>
        </w:rPr>
        <w:t>изучение профессий, связанных с работой в лесном хозяйстве.</w:t>
      </w:r>
    </w:p>
    <w:p w:rsidR="00145D2B" w:rsidRPr="00A659AF" w:rsidRDefault="00145D2B" w:rsidP="00145D2B">
      <w:pPr>
        <w:ind w:left="284" w:right="337" w:firstLine="567"/>
        <w:contextualSpacing/>
        <w:jc w:val="both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>Метапредметные задачи:</w:t>
      </w:r>
    </w:p>
    <w:p w:rsidR="00145D2B" w:rsidRDefault="00145D2B" w:rsidP="00145D2B">
      <w:pPr>
        <w:ind w:firstLine="567"/>
        <w:jc w:val="both"/>
        <w:rPr>
          <w:sz w:val="28"/>
          <w:szCs w:val="28"/>
        </w:rPr>
      </w:pPr>
      <w:r w:rsidRPr="008C37C7">
        <w:rPr>
          <w:sz w:val="28"/>
          <w:szCs w:val="28"/>
        </w:rPr>
        <w:t xml:space="preserve">- </w:t>
      </w:r>
      <w:r>
        <w:rPr>
          <w:sz w:val="28"/>
          <w:szCs w:val="28"/>
        </w:rPr>
        <w:t>учить осознанному целеполаганию и планированию учебной деятельности</w:t>
      </w:r>
      <w:r w:rsidRPr="008C37C7">
        <w:rPr>
          <w:sz w:val="28"/>
          <w:szCs w:val="28"/>
        </w:rPr>
        <w:t>;</w:t>
      </w:r>
    </w:p>
    <w:p w:rsidR="00145D2B" w:rsidRPr="00B0386A" w:rsidRDefault="00145D2B" w:rsidP="00145D2B">
      <w:pPr>
        <w:ind w:firstLine="567"/>
        <w:jc w:val="both"/>
        <w:rPr>
          <w:sz w:val="28"/>
          <w:szCs w:val="28"/>
        </w:rPr>
      </w:pPr>
      <w:r w:rsidRPr="004F32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учить самостоятельной работе в соответствии с планированием (по алгоритму), анализу результатов, коррекции при необходимости;</w:t>
      </w:r>
    </w:p>
    <w:p w:rsidR="00145D2B" w:rsidRDefault="00145D2B" w:rsidP="00145D2B">
      <w:pPr>
        <w:ind w:firstLine="567"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</w:t>
      </w:r>
      <w:r w:rsidRPr="0047100C">
        <w:rPr>
          <w:sz w:val="28"/>
          <w:szCs w:val="28"/>
        </w:rPr>
        <w:t>рефлекси</w:t>
      </w:r>
      <w:r>
        <w:rPr>
          <w:sz w:val="28"/>
          <w:szCs w:val="28"/>
        </w:rPr>
        <w:t>ю</w:t>
      </w:r>
      <w:r w:rsidRPr="0047100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 на основных этапах работы;</w:t>
      </w:r>
    </w:p>
    <w:p w:rsidR="00145D2B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</w:t>
      </w:r>
      <w:r w:rsidRPr="0047100C">
        <w:rPr>
          <w:sz w:val="28"/>
          <w:szCs w:val="28"/>
        </w:rPr>
        <w:t>осознание необходимости нов</w:t>
      </w:r>
      <w:r>
        <w:rPr>
          <w:sz w:val="28"/>
          <w:szCs w:val="28"/>
        </w:rPr>
        <w:t>ых</w:t>
      </w:r>
      <w:r w:rsidRPr="0047100C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й;</w:t>
      </w:r>
    </w:p>
    <w:p w:rsidR="00145D2B" w:rsidRPr="0047100C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стимулировать самостоятельный </w:t>
      </w:r>
      <w:r w:rsidRPr="0047100C">
        <w:rPr>
          <w:sz w:val="28"/>
          <w:szCs w:val="28"/>
        </w:rPr>
        <w:t xml:space="preserve">выбор источников информации для поиска нового знания; </w:t>
      </w:r>
    </w:p>
    <w:p w:rsidR="00145D2B" w:rsidRPr="0047100C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</w:t>
      </w:r>
      <w:r>
        <w:rPr>
          <w:sz w:val="28"/>
          <w:szCs w:val="28"/>
        </w:rPr>
        <w:t>учить отличать новое знание от ранее</w:t>
      </w:r>
      <w:r w:rsidRPr="004710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приобретенного</w:t>
      </w:r>
      <w:proofErr w:type="gramEnd"/>
      <w:r>
        <w:rPr>
          <w:sz w:val="28"/>
          <w:szCs w:val="28"/>
        </w:rPr>
        <w:t>;</w:t>
      </w:r>
      <w:r w:rsidRPr="0047100C">
        <w:rPr>
          <w:sz w:val="28"/>
          <w:szCs w:val="28"/>
        </w:rPr>
        <w:t xml:space="preserve"> </w:t>
      </w:r>
    </w:p>
    <w:p w:rsidR="00145D2B" w:rsidRPr="00DF4F6A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воспитывать</w:t>
      </w:r>
      <w:r w:rsidRPr="00DF4F6A">
        <w:rPr>
          <w:sz w:val="28"/>
          <w:szCs w:val="28"/>
        </w:rPr>
        <w:t xml:space="preserve"> уважение к мнению собеседника;</w:t>
      </w:r>
    </w:p>
    <w:p w:rsidR="00145D2B" w:rsidRPr="00DF4F6A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 xml:space="preserve">- </w:t>
      </w:r>
      <w:r>
        <w:rPr>
          <w:sz w:val="28"/>
          <w:szCs w:val="28"/>
        </w:rPr>
        <w:t>учить находить</w:t>
      </w:r>
      <w:r w:rsidRPr="00DF4F6A">
        <w:rPr>
          <w:sz w:val="28"/>
          <w:szCs w:val="28"/>
        </w:rPr>
        <w:t xml:space="preserve"> компроми</w:t>
      </w:r>
      <w:proofErr w:type="gramStart"/>
      <w:r w:rsidRPr="00DF4F6A">
        <w:rPr>
          <w:sz w:val="28"/>
          <w:szCs w:val="28"/>
        </w:rPr>
        <w:t>сс в сп</w:t>
      </w:r>
      <w:proofErr w:type="gramEnd"/>
      <w:r w:rsidRPr="00DF4F6A">
        <w:rPr>
          <w:sz w:val="28"/>
          <w:szCs w:val="28"/>
        </w:rPr>
        <w:t>оре;</w:t>
      </w:r>
    </w:p>
    <w:p w:rsidR="00145D2B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последовательно</w:t>
      </w:r>
      <w:proofErr w:type="gramEnd"/>
      <w:r>
        <w:rPr>
          <w:sz w:val="28"/>
          <w:szCs w:val="28"/>
        </w:rPr>
        <w:t xml:space="preserve"> выражать свои мысли;</w:t>
      </w:r>
    </w:p>
    <w:p w:rsidR="00145D2B" w:rsidRPr="003659B4" w:rsidRDefault="00145D2B" w:rsidP="00145D2B">
      <w:pPr>
        <w:ind w:firstLine="567"/>
        <w:contextualSpacing/>
        <w:jc w:val="both"/>
        <w:rPr>
          <w:sz w:val="28"/>
          <w:szCs w:val="28"/>
        </w:rPr>
      </w:pPr>
      <w:r w:rsidRPr="004F32F7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развивать продуктивное</w:t>
      </w:r>
      <w:r w:rsidRPr="004F32F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 w:rsidRPr="004F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педагогом и другими учащимися. </w:t>
      </w:r>
    </w:p>
    <w:p w:rsidR="00145D2B" w:rsidRPr="00A659AF" w:rsidRDefault="00145D2B" w:rsidP="00145D2B">
      <w:pPr>
        <w:ind w:left="284" w:right="337" w:firstLine="567"/>
        <w:contextualSpacing/>
        <w:jc w:val="both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>Личностные задачи:</w:t>
      </w:r>
    </w:p>
    <w:p w:rsidR="00145D2B" w:rsidRPr="00974FA5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 w:rsidRPr="00974FA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развивать </w:t>
      </w:r>
      <w:r w:rsidRPr="00974FA5">
        <w:rPr>
          <w:sz w:val="28"/>
          <w:szCs w:val="28"/>
        </w:rPr>
        <w:t>наглядно-образное, пространственное, композиционное мышление;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развивать </w:t>
      </w:r>
      <w:r w:rsidRPr="00974FA5">
        <w:rPr>
          <w:sz w:val="28"/>
          <w:szCs w:val="28"/>
        </w:rPr>
        <w:t>любознательность, познавательн</w:t>
      </w:r>
      <w:r>
        <w:rPr>
          <w:sz w:val="28"/>
          <w:szCs w:val="28"/>
        </w:rPr>
        <w:t>ая</w:t>
      </w:r>
      <w:r w:rsidRPr="00974FA5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 xml:space="preserve">, потребность в самообразовании; 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фантазию,</w:t>
      </w:r>
      <w:r w:rsidRPr="009859EC">
        <w:rPr>
          <w:sz w:val="28"/>
          <w:szCs w:val="28"/>
        </w:rPr>
        <w:t xml:space="preserve"> способности к творческому самовыражению</w:t>
      </w:r>
      <w:r>
        <w:rPr>
          <w:sz w:val="28"/>
          <w:szCs w:val="28"/>
        </w:rPr>
        <w:t xml:space="preserve">; 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 w:rsidRPr="00FD7C99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</w:t>
      </w:r>
      <w:r w:rsidRPr="00FD7C99">
        <w:rPr>
          <w:sz w:val="28"/>
          <w:szCs w:val="28"/>
        </w:rPr>
        <w:t xml:space="preserve"> исследовательские способности;</w:t>
      </w:r>
      <w:r>
        <w:rPr>
          <w:sz w:val="28"/>
          <w:szCs w:val="28"/>
        </w:rPr>
        <w:t xml:space="preserve"> 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</w:t>
      </w:r>
      <w:r w:rsidRPr="00FD7C99">
        <w:rPr>
          <w:sz w:val="28"/>
          <w:szCs w:val="28"/>
        </w:rPr>
        <w:t xml:space="preserve"> </w:t>
      </w:r>
      <w:r w:rsidRPr="00974FA5">
        <w:rPr>
          <w:sz w:val="28"/>
          <w:szCs w:val="28"/>
        </w:rPr>
        <w:t>внимание, наблюдательность, зрительная память</w:t>
      </w:r>
      <w:r>
        <w:rPr>
          <w:sz w:val="28"/>
          <w:szCs w:val="28"/>
        </w:rPr>
        <w:t>;</w:t>
      </w:r>
    </w:p>
    <w:p w:rsidR="00145D2B" w:rsidRPr="00FD7C99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</w:t>
      </w:r>
      <w:r w:rsidRPr="00FD7C99">
        <w:rPr>
          <w:sz w:val="28"/>
          <w:szCs w:val="28"/>
        </w:rPr>
        <w:t xml:space="preserve"> мелк</w:t>
      </w:r>
      <w:r>
        <w:rPr>
          <w:sz w:val="28"/>
          <w:szCs w:val="28"/>
        </w:rPr>
        <w:t>ую</w:t>
      </w:r>
      <w:r w:rsidRPr="00FD7C99">
        <w:rPr>
          <w:sz w:val="28"/>
          <w:szCs w:val="28"/>
        </w:rPr>
        <w:t xml:space="preserve"> и крупн</w:t>
      </w:r>
      <w:r>
        <w:rPr>
          <w:sz w:val="28"/>
          <w:szCs w:val="28"/>
        </w:rPr>
        <w:t>ую моторику</w:t>
      </w:r>
      <w:r w:rsidRPr="00FD7C99">
        <w:rPr>
          <w:sz w:val="28"/>
          <w:szCs w:val="28"/>
        </w:rPr>
        <w:t>;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 w:rsidRPr="00FD7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</w:t>
      </w:r>
      <w:r w:rsidRPr="00FD7C99">
        <w:rPr>
          <w:sz w:val="28"/>
          <w:szCs w:val="28"/>
        </w:rPr>
        <w:t>бережливость и аккуратность;</w:t>
      </w:r>
    </w:p>
    <w:p w:rsidR="00145D2B" w:rsidRPr="00981501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981501">
        <w:rPr>
          <w:sz w:val="28"/>
          <w:szCs w:val="28"/>
        </w:rPr>
        <w:t xml:space="preserve"> ответственность, дисциплинированность, трудолюбие;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0561BA">
        <w:rPr>
          <w:sz w:val="28"/>
          <w:szCs w:val="28"/>
        </w:rPr>
        <w:t xml:space="preserve"> доброжелательность</w:t>
      </w:r>
      <w:r>
        <w:rPr>
          <w:sz w:val="28"/>
          <w:szCs w:val="28"/>
        </w:rPr>
        <w:t>,</w:t>
      </w:r>
      <w:r w:rsidRPr="000561BA">
        <w:rPr>
          <w:sz w:val="28"/>
          <w:szCs w:val="28"/>
        </w:rPr>
        <w:t xml:space="preserve"> </w:t>
      </w:r>
      <w:r w:rsidRPr="003D3561">
        <w:rPr>
          <w:sz w:val="28"/>
          <w:szCs w:val="28"/>
        </w:rPr>
        <w:t>дружелюбие</w:t>
      </w:r>
      <w:r>
        <w:rPr>
          <w:sz w:val="28"/>
          <w:szCs w:val="28"/>
        </w:rPr>
        <w:t xml:space="preserve"> и взаимоподдержку</w:t>
      </w:r>
      <w:r w:rsidRPr="003D3561">
        <w:rPr>
          <w:sz w:val="28"/>
          <w:szCs w:val="28"/>
        </w:rPr>
        <w:t>;</w:t>
      </w:r>
    </w:p>
    <w:p w:rsidR="00145D2B" w:rsidRPr="00FD7C99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уважение, интерес и патриотические чувства к своей стране, курскому краю;</w:t>
      </w:r>
    </w:p>
    <w:p w:rsidR="00145D2B" w:rsidRDefault="00145D2B" w:rsidP="00145D2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осознанную потребность в здоровом образе жизни;</w:t>
      </w:r>
    </w:p>
    <w:p w:rsidR="00145D2B" w:rsidRDefault="00145D2B" w:rsidP="00145D2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воспитывать</w:t>
      </w:r>
      <w:r w:rsidRPr="009B33AF">
        <w:rPr>
          <w:color w:val="000000"/>
          <w:sz w:val="28"/>
          <w:szCs w:val="28"/>
        </w:rPr>
        <w:t xml:space="preserve"> эстетическое отношение к окружающему миру.</w:t>
      </w:r>
    </w:p>
    <w:p w:rsidR="00145D2B" w:rsidRPr="00DC2EDD" w:rsidRDefault="00145D2B" w:rsidP="00145D2B">
      <w:pPr>
        <w:tabs>
          <w:tab w:val="left" w:pos="4745"/>
          <w:tab w:val="left" w:pos="4961"/>
          <w:tab w:val="left" w:pos="9355"/>
        </w:tabs>
        <w:ind w:right="-1" w:firstLine="567"/>
        <w:contextualSpacing/>
        <w:rPr>
          <w:sz w:val="12"/>
          <w:szCs w:val="12"/>
        </w:rPr>
      </w:pPr>
    </w:p>
    <w:p w:rsidR="00145D2B" w:rsidRPr="00DC2EDD" w:rsidRDefault="00145D2B" w:rsidP="00145D2B">
      <w:pPr>
        <w:ind w:right="-2" w:firstLine="284"/>
        <w:contextualSpacing/>
        <w:jc w:val="center"/>
        <w:rPr>
          <w:b/>
          <w:sz w:val="26"/>
          <w:szCs w:val="26"/>
        </w:rPr>
      </w:pPr>
      <w:r w:rsidRPr="00DC2EDD">
        <w:rPr>
          <w:b/>
          <w:sz w:val="26"/>
          <w:szCs w:val="26"/>
        </w:rPr>
        <w:t xml:space="preserve">СОДЕРЖАНИЕ  ПРОГРАММЫ </w:t>
      </w:r>
    </w:p>
    <w:p w:rsidR="00145D2B" w:rsidRPr="00DC2EDD" w:rsidRDefault="00145D2B" w:rsidP="00145D2B">
      <w:pPr>
        <w:ind w:right="-2" w:firstLine="284"/>
        <w:contextualSpacing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145D2B" w:rsidRDefault="00145D2B" w:rsidP="00145D2B">
      <w:pPr>
        <w:ind w:right="-2" w:firstLine="284"/>
        <w:contextualSpacing/>
        <w:jc w:val="center"/>
        <w:rPr>
          <w:b/>
          <w:sz w:val="26"/>
          <w:szCs w:val="26"/>
        </w:rPr>
      </w:pPr>
      <w:r w:rsidRPr="006E242E">
        <w:rPr>
          <w:b/>
          <w:sz w:val="26"/>
          <w:szCs w:val="26"/>
        </w:rPr>
        <w:t>УЧЕБНЫЙ ПЛАН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4"/>
        <w:gridCol w:w="5384"/>
        <w:gridCol w:w="851"/>
        <w:gridCol w:w="851"/>
        <w:gridCol w:w="852"/>
        <w:gridCol w:w="1136"/>
      </w:tblGrid>
      <w:tr w:rsidR="004650DB" w:rsidRPr="00A75B44" w:rsidTr="009B6C3D">
        <w:trPr>
          <w:trHeight w:val="1092"/>
        </w:trPr>
        <w:tc>
          <w:tcPr>
            <w:tcW w:w="1133" w:type="dxa"/>
            <w:gridSpan w:val="2"/>
            <w:vMerge w:val="restart"/>
            <w:vAlign w:val="center"/>
          </w:tcPr>
          <w:p w:rsidR="004650DB" w:rsidRPr="00A75B44" w:rsidRDefault="004650DB" w:rsidP="00EC379C">
            <w:pPr>
              <w:ind w:left="-709" w:right="-2" w:firstLine="709"/>
              <w:contextualSpacing/>
              <w:jc w:val="center"/>
              <w:rPr>
                <w:b/>
              </w:rPr>
            </w:pPr>
            <w:r w:rsidRPr="00A75B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4" w:type="dxa"/>
            <w:vMerge w:val="restart"/>
            <w:vAlign w:val="center"/>
          </w:tcPr>
          <w:p w:rsidR="004650DB" w:rsidRPr="00A75B44" w:rsidRDefault="004650DB" w:rsidP="00EC379C">
            <w:pPr>
              <w:ind w:right="-2" w:firstLine="34"/>
              <w:contextualSpacing/>
              <w:jc w:val="center"/>
              <w:rPr>
                <w:b/>
              </w:rPr>
            </w:pPr>
            <w:r w:rsidRPr="00A75B44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554" w:type="dxa"/>
            <w:gridSpan w:val="3"/>
            <w:vAlign w:val="center"/>
          </w:tcPr>
          <w:p w:rsidR="004650DB" w:rsidRPr="00A75B44" w:rsidRDefault="004650DB" w:rsidP="00EC379C">
            <w:pPr>
              <w:ind w:right="-2" w:firstLine="34"/>
              <w:contextualSpacing/>
              <w:jc w:val="center"/>
              <w:rPr>
                <w:b/>
              </w:rPr>
            </w:pPr>
            <w:r w:rsidRPr="00A75B44">
              <w:rPr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136" w:type="dxa"/>
            <w:vMerge w:val="restart"/>
          </w:tcPr>
          <w:p w:rsidR="004650DB" w:rsidRPr="00A75B44" w:rsidRDefault="004650DB" w:rsidP="00EC379C">
            <w:pPr>
              <w:spacing w:line="192" w:lineRule="auto"/>
              <w:ind w:firstLine="34"/>
              <w:contextualSpacing/>
              <w:jc w:val="center"/>
              <w:rPr>
                <w:b/>
              </w:rPr>
            </w:pPr>
            <w:r w:rsidRPr="00A75B44">
              <w:rPr>
                <w:b/>
                <w:sz w:val="20"/>
                <w:szCs w:val="20"/>
              </w:rPr>
              <w:t>Формы аттестации и контроля</w:t>
            </w:r>
          </w:p>
        </w:tc>
      </w:tr>
      <w:tr w:rsidR="00145D2B" w:rsidRPr="00A75B44" w:rsidTr="009B6C3D">
        <w:trPr>
          <w:trHeight w:val="283"/>
        </w:trPr>
        <w:tc>
          <w:tcPr>
            <w:tcW w:w="1133" w:type="dxa"/>
            <w:gridSpan w:val="2"/>
            <w:vMerge/>
            <w:vAlign w:val="center"/>
          </w:tcPr>
          <w:p w:rsidR="00145D2B" w:rsidRPr="00A75B44" w:rsidRDefault="00145D2B" w:rsidP="00EC379C">
            <w:pPr>
              <w:ind w:left="-709" w:right="-2" w:firstLine="709"/>
              <w:contextualSpacing/>
              <w:jc w:val="center"/>
              <w:rPr>
                <w:b/>
              </w:rPr>
            </w:pPr>
          </w:p>
        </w:tc>
        <w:tc>
          <w:tcPr>
            <w:tcW w:w="5384" w:type="dxa"/>
            <w:vMerge/>
          </w:tcPr>
          <w:p w:rsidR="00145D2B" w:rsidRPr="00A75B44" w:rsidRDefault="00145D2B" w:rsidP="00EC379C">
            <w:pPr>
              <w:ind w:right="-2" w:firstLine="34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5D2B" w:rsidRPr="00A75B44" w:rsidRDefault="00145D2B" w:rsidP="00EC379C">
            <w:pPr>
              <w:spacing w:line="168" w:lineRule="auto"/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A75B44">
              <w:rPr>
                <w:b/>
                <w:sz w:val="20"/>
                <w:szCs w:val="20"/>
              </w:rPr>
              <w:t xml:space="preserve">Всего </w:t>
            </w:r>
          </w:p>
          <w:p w:rsidR="00145D2B" w:rsidRPr="00A75B44" w:rsidRDefault="00145D2B" w:rsidP="00EC379C">
            <w:pPr>
              <w:spacing w:line="168" w:lineRule="auto"/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A75B4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Align w:val="center"/>
          </w:tcPr>
          <w:p w:rsidR="00145D2B" w:rsidRPr="00A75B44" w:rsidRDefault="00145D2B" w:rsidP="00EC379C">
            <w:pPr>
              <w:ind w:right="-2" w:firstLine="34"/>
              <w:contextualSpacing/>
              <w:jc w:val="center"/>
              <w:rPr>
                <w:b/>
                <w:sz w:val="18"/>
                <w:szCs w:val="18"/>
              </w:rPr>
            </w:pPr>
            <w:r w:rsidRPr="00A75B44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852" w:type="dxa"/>
            <w:vAlign w:val="center"/>
          </w:tcPr>
          <w:p w:rsidR="00145D2B" w:rsidRPr="00A75B44" w:rsidRDefault="00145D2B" w:rsidP="00EC379C">
            <w:pPr>
              <w:ind w:right="-108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A75B44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136" w:type="dxa"/>
            <w:vMerge/>
          </w:tcPr>
          <w:p w:rsidR="00145D2B" w:rsidRPr="00A75B44" w:rsidRDefault="00145D2B" w:rsidP="00EC379C">
            <w:pPr>
              <w:ind w:right="-108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650DB" w:rsidRPr="004650DB" w:rsidTr="009B6C3D">
        <w:trPr>
          <w:trHeight w:val="283"/>
        </w:trPr>
        <w:tc>
          <w:tcPr>
            <w:tcW w:w="10207" w:type="dxa"/>
            <w:gridSpan w:val="7"/>
            <w:vAlign w:val="center"/>
          </w:tcPr>
          <w:p w:rsidR="004650DB" w:rsidRPr="004650DB" w:rsidRDefault="00001AD0" w:rsidP="004650DB">
            <w:pPr>
              <w:pStyle w:val="a3"/>
              <w:numPr>
                <w:ilvl w:val="0"/>
                <w:numId w:val="1"/>
              </w:numPr>
              <w:ind w:right="-108"/>
              <w:jc w:val="center"/>
              <w:rPr>
                <w:b/>
              </w:rPr>
            </w:pPr>
            <w:r>
              <w:rPr>
                <w:b/>
              </w:rPr>
              <w:t>Введение (3</w:t>
            </w:r>
            <w:r w:rsidR="004650DB" w:rsidRPr="004650DB">
              <w:rPr>
                <w:b/>
              </w:rPr>
              <w:t xml:space="preserve"> часа)</w:t>
            </w:r>
          </w:p>
        </w:tc>
      </w:tr>
      <w:tr w:rsidR="00145D2B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145D2B" w:rsidRPr="00404300" w:rsidRDefault="00145D2B" w:rsidP="00EC379C">
            <w:pPr>
              <w:ind w:left="-709" w:right="-2" w:firstLine="709"/>
              <w:contextualSpacing/>
              <w:jc w:val="center"/>
            </w:pPr>
            <w:r w:rsidRPr="00404300">
              <w:t>1</w:t>
            </w:r>
            <w:r w:rsidR="00001AD0">
              <w:t>-2</w:t>
            </w:r>
          </w:p>
        </w:tc>
        <w:tc>
          <w:tcPr>
            <w:tcW w:w="5384" w:type="dxa"/>
            <w:vAlign w:val="center"/>
          </w:tcPr>
          <w:p w:rsidR="00145D2B" w:rsidRPr="00404300" w:rsidRDefault="00145D2B" w:rsidP="00EC379C">
            <w:pPr>
              <w:ind w:right="-108" w:firstLine="34"/>
              <w:contextualSpacing/>
            </w:pPr>
            <w:r w:rsidRPr="00404300">
              <w:t>Вводное занятие Игра «Лес – источник чудес»</w:t>
            </w:r>
          </w:p>
        </w:tc>
        <w:tc>
          <w:tcPr>
            <w:tcW w:w="851" w:type="dxa"/>
            <w:vAlign w:val="center"/>
          </w:tcPr>
          <w:p w:rsidR="00145D2B" w:rsidRPr="00404300" w:rsidRDefault="00001AD0" w:rsidP="00EC379C">
            <w:pPr>
              <w:ind w:right="-2" w:firstLine="34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1136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  <w:rPr>
                <w:sz w:val="18"/>
                <w:szCs w:val="18"/>
              </w:rPr>
            </w:pPr>
            <w:r w:rsidRPr="00404300">
              <w:rPr>
                <w:sz w:val="18"/>
                <w:szCs w:val="18"/>
              </w:rPr>
              <w:t>Опрос</w:t>
            </w:r>
          </w:p>
        </w:tc>
      </w:tr>
      <w:tr w:rsidR="00145D2B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145D2B" w:rsidRPr="00404300" w:rsidRDefault="00001AD0" w:rsidP="00EC379C">
            <w:pPr>
              <w:ind w:left="-709" w:right="-2" w:firstLine="709"/>
              <w:contextualSpacing/>
              <w:jc w:val="center"/>
            </w:pPr>
            <w:r>
              <w:t>3</w:t>
            </w:r>
          </w:p>
        </w:tc>
        <w:tc>
          <w:tcPr>
            <w:tcW w:w="5384" w:type="dxa"/>
            <w:vAlign w:val="center"/>
          </w:tcPr>
          <w:p w:rsidR="00145D2B" w:rsidRPr="00404300" w:rsidRDefault="00145D2B" w:rsidP="00EC379C">
            <w:pPr>
              <w:spacing w:line="192" w:lineRule="auto"/>
              <w:ind w:right="-108" w:firstLine="34"/>
              <w:contextualSpacing/>
            </w:pPr>
            <w:r w:rsidRPr="00404300">
              <w:t>Понятие о лесе. Характерные черты леса.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145D2B">
            <w:pPr>
              <w:ind w:right="-2" w:firstLine="34"/>
              <w:contextualSpacing/>
            </w:pPr>
            <w:r w:rsidRPr="00404300">
              <w:t>1</w:t>
            </w:r>
          </w:p>
        </w:tc>
        <w:tc>
          <w:tcPr>
            <w:tcW w:w="852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145D2B" w:rsidRPr="00404300" w:rsidRDefault="00145D2B" w:rsidP="00EC379C">
            <w:pPr>
              <w:ind w:left="-106" w:right="-108"/>
              <w:contextualSpacing/>
              <w:jc w:val="center"/>
            </w:pPr>
            <w:r w:rsidRPr="00404300">
              <w:t>Опрос</w:t>
            </w:r>
          </w:p>
        </w:tc>
      </w:tr>
      <w:tr w:rsidR="004650DB" w:rsidRPr="009B6C3D" w:rsidTr="009B6C3D">
        <w:trPr>
          <w:trHeight w:val="283"/>
        </w:trPr>
        <w:tc>
          <w:tcPr>
            <w:tcW w:w="10207" w:type="dxa"/>
            <w:gridSpan w:val="7"/>
            <w:vAlign w:val="center"/>
          </w:tcPr>
          <w:p w:rsidR="004650DB" w:rsidRPr="009B6C3D" w:rsidRDefault="00404300" w:rsidP="003A54A9">
            <w:pPr>
              <w:pStyle w:val="a3"/>
              <w:numPr>
                <w:ilvl w:val="0"/>
                <w:numId w:val="1"/>
              </w:numPr>
              <w:ind w:right="-108"/>
              <w:jc w:val="center"/>
              <w:rPr>
                <w:b/>
              </w:rPr>
            </w:pPr>
            <w:r w:rsidRPr="009B6C3D">
              <w:rPr>
                <w:b/>
              </w:rPr>
              <w:t>Охрана природы (4</w:t>
            </w:r>
            <w:r w:rsidR="003A54A9" w:rsidRPr="009B6C3D">
              <w:rPr>
                <w:b/>
              </w:rPr>
              <w:t xml:space="preserve"> часа)</w:t>
            </w:r>
          </w:p>
        </w:tc>
      </w:tr>
      <w:tr w:rsidR="00145D2B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145D2B" w:rsidRPr="00404300" w:rsidRDefault="00001AD0" w:rsidP="00EC379C">
            <w:pPr>
              <w:ind w:left="-709" w:right="-2" w:firstLine="709"/>
              <w:contextualSpacing/>
              <w:jc w:val="center"/>
            </w:pPr>
            <w:r>
              <w:t>4</w:t>
            </w:r>
          </w:p>
        </w:tc>
        <w:tc>
          <w:tcPr>
            <w:tcW w:w="5384" w:type="dxa"/>
            <w:vAlign w:val="center"/>
          </w:tcPr>
          <w:p w:rsidR="00145D2B" w:rsidRPr="00404300" w:rsidRDefault="00404300" w:rsidP="00EC379C">
            <w:pPr>
              <w:ind w:right="-108" w:firstLine="34"/>
              <w:contextualSpacing/>
            </w:pPr>
            <w:r w:rsidRPr="00404300">
              <w:t>Предмет и задачи экологии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2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145D2B" w:rsidRPr="00404300" w:rsidRDefault="00145D2B" w:rsidP="00EC379C">
            <w:pPr>
              <w:ind w:left="-106" w:right="-108"/>
              <w:contextualSpacing/>
              <w:jc w:val="center"/>
            </w:pPr>
            <w:r w:rsidRPr="00404300">
              <w:t>Наблюдение</w:t>
            </w:r>
          </w:p>
        </w:tc>
      </w:tr>
      <w:tr w:rsidR="00145D2B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145D2B" w:rsidRPr="00404300" w:rsidRDefault="00001AD0" w:rsidP="00EC379C">
            <w:pPr>
              <w:ind w:left="-709" w:right="-2" w:firstLine="709"/>
              <w:contextualSpacing/>
              <w:jc w:val="center"/>
            </w:pPr>
            <w:r>
              <w:t>5</w:t>
            </w:r>
          </w:p>
        </w:tc>
        <w:tc>
          <w:tcPr>
            <w:tcW w:w="5384" w:type="dxa"/>
            <w:vAlign w:val="center"/>
          </w:tcPr>
          <w:p w:rsidR="00145D2B" w:rsidRPr="00404300" w:rsidRDefault="00404300" w:rsidP="00404300">
            <w:pPr>
              <w:pStyle w:val="a4"/>
              <w:shd w:val="clear" w:color="auto" w:fill="F5F5F5"/>
              <w:spacing w:before="0" w:beforeAutospacing="0" w:after="0" w:afterAutospacing="0"/>
            </w:pPr>
            <w:r w:rsidRPr="00404300">
              <w:rPr>
                <w:color w:val="000000"/>
              </w:rPr>
              <w:t xml:space="preserve">Природоохранная деятельность 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1136" w:type="dxa"/>
            <w:vAlign w:val="center"/>
          </w:tcPr>
          <w:p w:rsidR="00145D2B" w:rsidRPr="00404300" w:rsidRDefault="00404300" w:rsidP="00EC379C">
            <w:pPr>
              <w:spacing w:line="192" w:lineRule="auto"/>
              <w:ind w:firstLine="34"/>
              <w:contextualSpacing/>
              <w:jc w:val="center"/>
            </w:pPr>
            <w:r w:rsidRPr="00404300">
              <w:t>Беседа</w:t>
            </w:r>
          </w:p>
        </w:tc>
      </w:tr>
      <w:tr w:rsidR="00145D2B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145D2B" w:rsidRPr="00404300" w:rsidRDefault="00001AD0" w:rsidP="00EC379C">
            <w:pPr>
              <w:ind w:left="-709" w:right="-2" w:firstLine="709"/>
              <w:contextualSpacing/>
              <w:jc w:val="center"/>
            </w:pPr>
            <w:r>
              <w:t>6</w:t>
            </w:r>
          </w:p>
        </w:tc>
        <w:tc>
          <w:tcPr>
            <w:tcW w:w="5384" w:type="dxa"/>
            <w:vAlign w:val="center"/>
          </w:tcPr>
          <w:p w:rsidR="00145D2B" w:rsidRPr="00404300" w:rsidRDefault="00145D2B" w:rsidP="00EC379C">
            <w:pPr>
              <w:ind w:right="-108" w:firstLine="34"/>
              <w:contextualSpacing/>
            </w:pPr>
            <w:r w:rsidRPr="00404300">
              <w:t>Акция «Чистый лес»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1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145D2B" w:rsidRPr="00404300" w:rsidRDefault="00145D2B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1136" w:type="dxa"/>
            <w:vAlign w:val="center"/>
          </w:tcPr>
          <w:p w:rsidR="00145D2B" w:rsidRPr="00404300" w:rsidRDefault="00145D2B" w:rsidP="00EC379C">
            <w:pPr>
              <w:spacing w:line="192" w:lineRule="auto"/>
              <w:ind w:firstLine="34"/>
              <w:contextualSpacing/>
              <w:jc w:val="center"/>
            </w:pPr>
            <w:r w:rsidRPr="00404300">
              <w:t>Практическая работа</w:t>
            </w:r>
          </w:p>
        </w:tc>
      </w:tr>
      <w:tr w:rsidR="003A54A9" w:rsidRPr="00404300" w:rsidTr="009B6C3D">
        <w:trPr>
          <w:trHeight w:val="283"/>
        </w:trPr>
        <w:tc>
          <w:tcPr>
            <w:tcW w:w="1133" w:type="dxa"/>
            <w:gridSpan w:val="2"/>
            <w:vAlign w:val="center"/>
          </w:tcPr>
          <w:p w:rsidR="003A54A9" w:rsidRPr="00404300" w:rsidRDefault="00001AD0" w:rsidP="00EC379C">
            <w:pPr>
              <w:ind w:left="-709" w:right="-2" w:firstLine="709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5384" w:type="dxa"/>
            <w:vAlign w:val="center"/>
          </w:tcPr>
          <w:p w:rsidR="003A54A9" w:rsidRPr="00404300" w:rsidRDefault="00404300" w:rsidP="00EC379C">
            <w:pPr>
              <w:ind w:right="-108" w:firstLine="34"/>
              <w:contextualSpacing/>
            </w:pPr>
            <w:r w:rsidRPr="00404300">
              <w:t>ЦЧ ГБ заповедник им. Профессора В.В.Алёхина.</w:t>
            </w:r>
          </w:p>
        </w:tc>
        <w:tc>
          <w:tcPr>
            <w:tcW w:w="851" w:type="dxa"/>
            <w:vAlign w:val="center"/>
          </w:tcPr>
          <w:p w:rsidR="003A54A9" w:rsidRPr="00404300" w:rsidRDefault="00404300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851" w:type="dxa"/>
            <w:vAlign w:val="center"/>
          </w:tcPr>
          <w:p w:rsidR="003A54A9" w:rsidRPr="00404300" w:rsidRDefault="003A54A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3A54A9" w:rsidRPr="00404300" w:rsidRDefault="00404300" w:rsidP="00EC379C">
            <w:pPr>
              <w:ind w:right="-2" w:firstLine="34"/>
              <w:contextualSpacing/>
              <w:jc w:val="center"/>
            </w:pPr>
            <w:r w:rsidRPr="00404300">
              <w:t>1</w:t>
            </w:r>
          </w:p>
        </w:tc>
        <w:tc>
          <w:tcPr>
            <w:tcW w:w="1136" w:type="dxa"/>
            <w:vAlign w:val="center"/>
          </w:tcPr>
          <w:p w:rsidR="003A54A9" w:rsidRPr="00404300" w:rsidRDefault="00404300" w:rsidP="00EC379C">
            <w:pPr>
              <w:spacing w:line="192" w:lineRule="auto"/>
              <w:ind w:firstLine="34"/>
              <w:contextualSpacing/>
              <w:jc w:val="center"/>
            </w:pPr>
            <w:r w:rsidRPr="00404300">
              <w:t>Презентация, опрос</w:t>
            </w:r>
          </w:p>
        </w:tc>
      </w:tr>
      <w:tr w:rsidR="00404300" w:rsidRPr="009B6C3D" w:rsidTr="009B6C3D">
        <w:trPr>
          <w:trHeight w:val="283"/>
        </w:trPr>
        <w:tc>
          <w:tcPr>
            <w:tcW w:w="10207" w:type="dxa"/>
            <w:gridSpan w:val="7"/>
            <w:vAlign w:val="center"/>
          </w:tcPr>
          <w:p w:rsidR="00404300" w:rsidRPr="009B6C3D" w:rsidRDefault="00404300" w:rsidP="00EC379C">
            <w:pPr>
              <w:spacing w:line="192" w:lineRule="auto"/>
              <w:ind w:firstLine="34"/>
              <w:contextualSpacing/>
              <w:jc w:val="center"/>
              <w:rPr>
                <w:b/>
              </w:rPr>
            </w:pPr>
            <w:r w:rsidRPr="009B6C3D">
              <w:rPr>
                <w:b/>
              </w:rPr>
              <w:t>Тема 3. Основы лесоведения (6 часов)</w:t>
            </w:r>
          </w:p>
        </w:tc>
      </w:tr>
      <w:tr w:rsidR="00145D2B" w:rsidRPr="009B6C3D" w:rsidTr="009B6C3D">
        <w:trPr>
          <w:trHeight w:val="283"/>
        </w:trPr>
        <w:tc>
          <w:tcPr>
            <w:tcW w:w="709" w:type="dxa"/>
            <w:vAlign w:val="center"/>
          </w:tcPr>
          <w:p w:rsidR="00145D2B" w:rsidRPr="009B6C3D" w:rsidRDefault="00001AD0" w:rsidP="009B6C3D">
            <w:pPr>
              <w:ind w:left="-709" w:right="-2" w:firstLine="709"/>
              <w:contextualSpacing/>
            </w:pPr>
            <w:r>
              <w:t>8</w:t>
            </w:r>
          </w:p>
        </w:tc>
        <w:tc>
          <w:tcPr>
            <w:tcW w:w="5808" w:type="dxa"/>
            <w:gridSpan w:val="2"/>
            <w:vAlign w:val="center"/>
          </w:tcPr>
          <w:p w:rsidR="00145D2B" w:rsidRPr="009B6C3D" w:rsidRDefault="00404300" w:rsidP="00EC379C">
            <w:pPr>
              <w:ind w:right="-108" w:firstLine="34"/>
              <w:contextualSpacing/>
            </w:pPr>
            <w:r w:rsidRPr="009B6C3D">
              <w:t>Общие понятия о природе леса, древостое.</w:t>
            </w:r>
          </w:p>
        </w:tc>
        <w:tc>
          <w:tcPr>
            <w:tcW w:w="851" w:type="dxa"/>
            <w:vAlign w:val="center"/>
          </w:tcPr>
          <w:p w:rsidR="00145D2B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1" w:type="dxa"/>
            <w:vAlign w:val="center"/>
          </w:tcPr>
          <w:p w:rsidR="00145D2B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2" w:type="dxa"/>
            <w:vAlign w:val="center"/>
          </w:tcPr>
          <w:p w:rsidR="00145D2B" w:rsidRPr="009B6C3D" w:rsidRDefault="00145D2B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145D2B" w:rsidRPr="009B6C3D" w:rsidRDefault="00404300" w:rsidP="00145D2B">
            <w:pPr>
              <w:spacing w:line="192" w:lineRule="auto"/>
              <w:contextualSpacing/>
              <w:rPr>
                <w:sz w:val="18"/>
                <w:szCs w:val="18"/>
              </w:rPr>
            </w:pPr>
            <w:r w:rsidRPr="009B6C3D">
              <w:rPr>
                <w:sz w:val="18"/>
                <w:szCs w:val="18"/>
              </w:rPr>
              <w:t>Опрос</w:t>
            </w:r>
          </w:p>
        </w:tc>
      </w:tr>
      <w:tr w:rsidR="00404300" w:rsidRPr="009B6C3D" w:rsidTr="009B6C3D">
        <w:trPr>
          <w:trHeight w:val="283"/>
        </w:trPr>
        <w:tc>
          <w:tcPr>
            <w:tcW w:w="709" w:type="dxa"/>
            <w:vAlign w:val="center"/>
          </w:tcPr>
          <w:p w:rsidR="00404300" w:rsidRPr="009B6C3D" w:rsidRDefault="009B6C3D" w:rsidP="009B6C3D">
            <w:pPr>
              <w:ind w:left="-709" w:right="-2" w:firstLine="709"/>
              <w:contextualSpacing/>
            </w:pPr>
            <w:r>
              <w:t>9</w:t>
            </w:r>
            <w:r w:rsidR="00001AD0">
              <w:t>-10</w:t>
            </w:r>
          </w:p>
        </w:tc>
        <w:tc>
          <w:tcPr>
            <w:tcW w:w="5808" w:type="dxa"/>
            <w:gridSpan w:val="2"/>
            <w:vAlign w:val="center"/>
          </w:tcPr>
          <w:p w:rsidR="00404300" w:rsidRPr="009B6C3D" w:rsidRDefault="00404300" w:rsidP="00EC379C">
            <w:pPr>
              <w:ind w:right="-108" w:firstLine="34"/>
              <w:contextualSpacing/>
            </w:pPr>
            <w:r w:rsidRPr="009B6C3D">
              <w:t>Основные древесные породы лесов Курской области, Курского района.</w:t>
            </w: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2</w:t>
            </w: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2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1136" w:type="dxa"/>
            <w:vAlign w:val="center"/>
          </w:tcPr>
          <w:p w:rsidR="00404300" w:rsidRPr="009B6C3D" w:rsidRDefault="00404300" w:rsidP="00145D2B">
            <w:pPr>
              <w:spacing w:line="192" w:lineRule="auto"/>
              <w:contextualSpacing/>
              <w:rPr>
                <w:sz w:val="18"/>
                <w:szCs w:val="18"/>
              </w:rPr>
            </w:pPr>
            <w:r w:rsidRPr="009B6C3D">
              <w:rPr>
                <w:sz w:val="18"/>
                <w:szCs w:val="18"/>
              </w:rPr>
              <w:t>Опрос, экскурсия</w:t>
            </w:r>
          </w:p>
        </w:tc>
      </w:tr>
      <w:tr w:rsidR="00404300" w:rsidRPr="009B6C3D" w:rsidTr="009B6C3D">
        <w:trPr>
          <w:trHeight w:val="283"/>
        </w:trPr>
        <w:tc>
          <w:tcPr>
            <w:tcW w:w="709" w:type="dxa"/>
            <w:vAlign w:val="center"/>
          </w:tcPr>
          <w:p w:rsidR="00001AD0" w:rsidRDefault="009B6C3D" w:rsidP="009B6C3D">
            <w:pPr>
              <w:ind w:left="-709" w:right="-2" w:firstLine="709"/>
              <w:contextualSpacing/>
            </w:pPr>
            <w:r>
              <w:t>11</w:t>
            </w:r>
            <w:r w:rsidR="00001AD0">
              <w:t>-</w:t>
            </w:r>
          </w:p>
          <w:p w:rsidR="00404300" w:rsidRPr="009B6C3D" w:rsidRDefault="00001AD0" w:rsidP="00001AD0">
            <w:pPr>
              <w:ind w:left="-709" w:right="-2" w:firstLine="709"/>
              <w:contextualSpacing/>
            </w:pPr>
            <w:r>
              <w:t>12</w:t>
            </w:r>
          </w:p>
        </w:tc>
        <w:tc>
          <w:tcPr>
            <w:tcW w:w="5808" w:type="dxa"/>
            <w:gridSpan w:val="2"/>
            <w:vAlign w:val="center"/>
          </w:tcPr>
          <w:p w:rsidR="00404300" w:rsidRPr="009B6C3D" w:rsidRDefault="00404300" w:rsidP="00404300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9B6C3D">
              <w:rPr>
                <w:color w:val="000000"/>
              </w:rPr>
              <w:t xml:space="preserve">Практическая работа №1: « Определение древесных пород по листьям, хвои, шишкам, семенам». </w:t>
            </w:r>
          </w:p>
          <w:p w:rsidR="00404300" w:rsidRPr="009B6C3D" w:rsidRDefault="00404300" w:rsidP="00EC379C">
            <w:pPr>
              <w:ind w:right="-108" w:firstLine="34"/>
              <w:contextualSpacing/>
            </w:pP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2</w:t>
            </w: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2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1136" w:type="dxa"/>
            <w:vAlign w:val="center"/>
          </w:tcPr>
          <w:p w:rsidR="00404300" w:rsidRPr="009B6C3D" w:rsidRDefault="00404300" w:rsidP="00145D2B">
            <w:pPr>
              <w:spacing w:line="192" w:lineRule="auto"/>
              <w:contextualSpacing/>
              <w:rPr>
                <w:color w:val="000000"/>
              </w:rPr>
            </w:pPr>
            <w:r w:rsidRPr="009B6C3D">
              <w:rPr>
                <w:color w:val="000000"/>
              </w:rPr>
              <w:t>Опрос,</w:t>
            </w:r>
          </w:p>
          <w:p w:rsidR="00404300" w:rsidRPr="009B6C3D" w:rsidRDefault="00404300" w:rsidP="00145D2B">
            <w:pPr>
              <w:spacing w:line="192" w:lineRule="auto"/>
              <w:contextualSpacing/>
              <w:rPr>
                <w:sz w:val="18"/>
                <w:szCs w:val="18"/>
              </w:rPr>
            </w:pPr>
            <w:r w:rsidRPr="009B6C3D">
              <w:rPr>
                <w:color w:val="000000"/>
              </w:rPr>
              <w:t>экскурсия</w:t>
            </w:r>
          </w:p>
        </w:tc>
      </w:tr>
      <w:tr w:rsidR="00404300" w:rsidRPr="009B6C3D" w:rsidTr="009B6C3D">
        <w:trPr>
          <w:trHeight w:val="283"/>
        </w:trPr>
        <w:tc>
          <w:tcPr>
            <w:tcW w:w="709" w:type="dxa"/>
            <w:vAlign w:val="center"/>
          </w:tcPr>
          <w:p w:rsidR="00404300" w:rsidRPr="009B6C3D" w:rsidRDefault="009B6C3D" w:rsidP="009B6C3D">
            <w:pPr>
              <w:ind w:left="-709" w:right="-2" w:firstLine="709"/>
              <w:contextualSpacing/>
            </w:pPr>
            <w:r w:rsidRPr="009B6C3D">
              <w:t>1</w:t>
            </w:r>
            <w:r w:rsidR="00001AD0">
              <w:t>3</w:t>
            </w:r>
          </w:p>
        </w:tc>
        <w:tc>
          <w:tcPr>
            <w:tcW w:w="5808" w:type="dxa"/>
            <w:gridSpan w:val="2"/>
            <w:vAlign w:val="center"/>
          </w:tcPr>
          <w:p w:rsidR="00404300" w:rsidRPr="009B6C3D" w:rsidRDefault="00404300" w:rsidP="00404300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9B6C3D">
              <w:rPr>
                <w:color w:val="000000"/>
              </w:rPr>
              <w:t>Рубки и уход за лесом.</w:t>
            </w: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1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  <w:r w:rsidRPr="009B6C3D">
              <w:t>1</w:t>
            </w:r>
          </w:p>
        </w:tc>
        <w:tc>
          <w:tcPr>
            <w:tcW w:w="852" w:type="dxa"/>
            <w:vAlign w:val="center"/>
          </w:tcPr>
          <w:p w:rsidR="00404300" w:rsidRPr="009B6C3D" w:rsidRDefault="00404300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404300" w:rsidRPr="009B6C3D" w:rsidRDefault="00404300" w:rsidP="00145D2B">
            <w:pPr>
              <w:spacing w:line="192" w:lineRule="auto"/>
              <w:contextualSpacing/>
              <w:rPr>
                <w:color w:val="000000"/>
              </w:rPr>
            </w:pPr>
            <w:r w:rsidRPr="009B6C3D">
              <w:rPr>
                <w:color w:val="000000"/>
              </w:rPr>
              <w:t>Опрос</w:t>
            </w:r>
          </w:p>
        </w:tc>
      </w:tr>
      <w:tr w:rsidR="00404300" w:rsidRPr="009B6C3D" w:rsidTr="009B6C3D">
        <w:trPr>
          <w:trHeight w:val="283"/>
        </w:trPr>
        <w:tc>
          <w:tcPr>
            <w:tcW w:w="10207" w:type="dxa"/>
            <w:gridSpan w:val="7"/>
            <w:vAlign w:val="center"/>
          </w:tcPr>
          <w:p w:rsidR="00404300" w:rsidRPr="009B6C3D" w:rsidRDefault="009B6C3D" w:rsidP="009B6C3D">
            <w:pPr>
              <w:spacing w:line="192" w:lineRule="auto"/>
              <w:contextualSpacing/>
              <w:jc w:val="center"/>
              <w:rPr>
                <w:b/>
                <w:color w:val="000000"/>
              </w:rPr>
            </w:pPr>
            <w:r w:rsidRPr="009B6C3D">
              <w:rPr>
                <w:b/>
                <w:color w:val="000000"/>
              </w:rPr>
              <w:t xml:space="preserve">Тема 4. </w:t>
            </w:r>
            <w:r w:rsidR="00404300" w:rsidRPr="009B6C3D">
              <w:rPr>
                <w:b/>
                <w:color w:val="000000"/>
              </w:rPr>
              <w:t xml:space="preserve">Многообразие </w:t>
            </w:r>
            <w:r w:rsidRPr="009B6C3D">
              <w:rPr>
                <w:b/>
                <w:color w:val="000000"/>
              </w:rPr>
              <w:t>Живых организмов (5 часов)</w:t>
            </w:r>
          </w:p>
        </w:tc>
      </w:tr>
      <w:tr w:rsidR="00404300" w:rsidRPr="006C2529" w:rsidTr="009B6C3D">
        <w:trPr>
          <w:trHeight w:val="283"/>
        </w:trPr>
        <w:tc>
          <w:tcPr>
            <w:tcW w:w="709" w:type="dxa"/>
            <w:vAlign w:val="center"/>
          </w:tcPr>
          <w:p w:rsidR="00404300" w:rsidRPr="006C2529" w:rsidRDefault="009B6C3D" w:rsidP="009B6C3D">
            <w:pPr>
              <w:ind w:left="-709" w:right="-2" w:firstLine="709"/>
              <w:contextualSpacing/>
            </w:pPr>
            <w:r w:rsidRPr="006C2529">
              <w:t>1</w:t>
            </w:r>
            <w:r w:rsidR="00001AD0">
              <w:t>4</w:t>
            </w:r>
          </w:p>
        </w:tc>
        <w:tc>
          <w:tcPr>
            <w:tcW w:w="5808" w:type="dxa"/>
            <w:gridSpan w:val="2"/>
            <w:vAlign w:val="center"/>
          </w:tcPr>
          <w:p w:rsidR="00404300" w:rsidRPr="006C2529" w:rsidRDefault="009B6C3D" w:rsidP="00404300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Лесные звери и птицы. Охрана Животного мира.</w:t>
            </w:r>
          </w:p>
        </w:tc>
        <w:tc>
          <w:tcPr>
            <w:tcW w:w="851" w:type="dxa"/>
            <w:vAlign w:val="center"/>
          </w:tcPr>
          <w:p w:rsidR="00404300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404300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404300" w:rsidRPr="006C2529" w:rsidRDefault="00404300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404300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Опрос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001AD0" w:rsidP="009B6C3D">
            <w:pPr>
              <w:ind w:left="-709" w:right="-2" w:firstLine="709"/>
              <w:contextualSpacing/>
            </w:pPr>
            <w:r>
              <w:t>15</w:t>
            </w:r>
            <w:r w:rsidR="009B6C3D" w:rsidRPr="006C2529">
              <w:t>-141411</w:t>
            </w:r>
            <w:r>
              <w:t>6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 №2: « Зимний учёт животных».</w:t>
            </w:r>
          </w:p>
          <w:p w:rsidR="009B6C3D" w:rsidRPr="006C2529" w:rsidRDefault="009B6C3D" w:rsidP="00404300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001AD0" w:rsidP="009B6C3D">
            <w:pPr>
              <w:ind w:left="-709" w:right="-2" w:firstLine="709"/>
              <w:contextualSpacing/>
            </w:pPr>
            <w:r>
              <w:t>17</w:t>
            </w:r>
            <w:r w:rsidR="009B6C3D" w:rsidRPr="006C2529">
              <w:t>-111611</w:t>
            </w:r>
            <w:r>
              <w:t>8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 №3: « Организация орнитологических наблюдений».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</w:t>
            </w:r>
          </w:p>
        </w:tc>
      </w:tr>
      <w:tr w:rsidR="009B6C3D" w:rsidRPr="009B6C3D" w:rsidTr="00EC379C">
        <w:trPr>
          <w:trHeight w:val="283"/>
        </w:trPr>
        <w:tc>
          <w:tcPr>
            <w:tcW w:w="10207" w:type="dxa"/>
            <w:gridSpan w:val="7"/>
            <w:vAlign w:val="center"/>
          </w:tcPr>
          <w:p w:rsidR="009B6C3D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Тема №5. Среды жизни в биосфере и экологические факторы (6часов).</w:t>
            </w:r>
          </w:p>
          <w:p w:rsidR="009B6C3D" w:rsidRPr="009B6C3D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1</w:t>
            </w:r>
            <w:r w:rsidR="00001AD0">
              <w:t>9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Свет и его роль в живой природе.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Опрос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001AD0" w:rsidP="009B6C3D">
            <w:pPr>
              <w:ind w:left="-709" w:right="-2" w:firstLine="709"/>
              <w:contextualSpacing/>
            </w:pPr>
            <w:r>
              <w:t>20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Вода и её роль в живой природе.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Опрос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1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Температура и её роль в живой природе.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Опрос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2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Почва и её значение в природе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Опрос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001AD0" w:rsidP="009B6C3D">
            <w:pPr>
              <w:ind w:left="-709" w:right="-2" w:firstLine="709"/>
              <w:contextualSpacing/>
            </w:pPr>
            <w:r>
              <w:t>23</w:t>
            </w:r>
            <w:r w:rsidR="009B6C3D" w:rsidRPr="006C2529">
              <w:t>-222322</w:t>
            </w:r>
            <w:r>
              <w:t>4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 №4: « Изучение типов лесных почв».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</w:t>
            </w:r>
          </w:p>
        </w:tc>
      </w:tr>
      <w:tr w:rsidR="009B6C3D" w:rsidRPr="009B6C3D" w:rsidTr="00EC379C">
        <w:trPr>
          <w:trHeight w:val="283"/>
        </w:trPr>
        <w:tc>
          <w:tcPr>
            <w:tcW w:w="10207" w:type="dxa"/>
            <w:gridSpan w:val="7"/>
            <w:vAlign w:val="center"/>
          </w:tcPr>
          <w:p w:rsidR="009B6C3D" w:rsidRDefault="006C2529" w:rsidP="009B6C3D">
            <w:pPr>
              <w:pStyle w:val="a4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Тема 6. Основы ботаники (6</w:t>
            </w:r>
            <w:r w:rsidR="009B6C3D">
              <w:rPr>
                <w:b/>
                <w:bCs/>
                <w:color w:val="000000"/>
              </w:rPr>
              <w:t>часов).</w:t>
            </w:r>
          </w:p>
          <w:p w:rsidR="009B6C3D" w:rsidRDefault="009B6C3D" w:rsidP="009B6C3D">
            <w:pPr>
              <w:spacing w:line="192" w:lineRule="auto"/>
              <w:contextualSpacing/>
              <w:jc w:val="center"/>
              <w:rPr>
                <w:color w:val="000000"/>
              </w:rPr>
            </w:pP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5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Ботаника – наука о растениях.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Тестирование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6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 №5: « Геоботаническое описание леса».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</w:t>
            </w:r>
          </w:p>
        </w:tc>
      </w:tr>
      <w:tr w:rsidR="009B6C3D" w:rsidRPr="006C2529" w:rsidTr="009B6C3D">
        <w:trPr>
          <w:trHeight w:val="283"/>
        </w:trPr>
        <w:tc>
          <w:tcPr>
            <w:tcW w:w="709" w:type="dxa"/>
            <w:vAlign w:val="center"/>
          </w:tcPr>
          <w:p w:rsidR="009B6C3D" w:rsidRPr="006C2529" w:rsidRDefault="009B6C3D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7</w:t>
            </w:r>
          </w:p>
        </w:tc>
        <w:tc>
          <w:tcPr>
            <w:tcW w:w="5808" w:type="dxa"/>
            <w:gridSpan w:val="2"/>
            <w:vAlign w:val="center"/>
          </w:tcPr>
          <w:p w:rsidR="009B6C3D" w:rsidRPr="006C2529" w:rsidRDefault="009B6C3D" w:rsidP="009B6C3D">
            <w:pPr>
              <w:pStyle w:val="a4"/>
              <w:shd w:val="clear" w:color="auto" w:fill="F5F5F5"/>
              <w:rPr>
                <w:color w:val="000000"/>
              </w:rPr>
            </w:pPr>
            <w:r w:rsidRPr="006C2529">
              <w:rPr>
                <w:color w:val="000000"/>
              </w:rPr>
              <w:t>Основы дендрологии.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9B6C3D" w:rsidRPr="006C2529" w:rsidRDefault="009B6C3D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9B6C3D" w:rsidRPr="006C2529" w:rsidRDefault="009B6C3D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Наблюдение, опрос</w:t>
            </w: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6C2529" w:rsidRPr="006C2529" w:rsidRDefault="00001AD0" w:rsidP="009B6C3D">
            <w:pPr>
              <w:ind w:left="-709" w:right="-2" w:firstLine="709"/>
              <w:contextualSpacing/>
            </w:pPr>
            <w:r>
              <w:t>28</w:t>
            </w:r>
            <w:r w:rsidR="006C2529" w:rsidRPr="006C2529">
              <w:t>-</w:t>
            </w:r>
          </w:p>
          <w:p w:rsidR="006C2529" w:rsidRPr="006C2529" w:rsidRDefault="006C2529" w:rsidP="009B6C3D">
            <w:pPr>
              <w:ind w:left="-709" w:right="-2" w:firstLine="709"/>
              <w:contextualSpacing/>
            </w:pPr>
            <w:r w:rsidRPr="006C2529">
              <w:t>2</w:t>
            </w:r>
            <w:r w:rsidR="00001AD0">
              <w:t>9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9B6C3D">
            <w:pPr>
              <w:pStyle w:val="a4"/>
              <w:shd w:val="clear" w:color="auto" w:fill="F5F5F5"/>
              <w:rPr>
                <w:color w:val="000000"/>
              </w:rPr>
            </w:pPr>
            <w:r w:rsidRPr="006C2529">
              <w:rPr>
                <w:color w:val="000000"/>
              </w:rPr>
              <w:t>Многообразие дендрариев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Презентация</w:t>
            </w:r>
          </w:p>
        </w:tc>
      </w:tr>
      <w:tr w:rsidR="006C2529" w:rsidRPr="009B6C3D" w:rsidTr="00EC379C">
        <w:trPr>
          <w:trHeight w:val="283"/>
        </w:trPr>
        <w:tc>
          <w:tcPr>
            <w:tcW w:w="10207" w:type="dxa"/>
            <w:gridSpan w:val="7"/>
            <w:vAlign w:val="center"/>
          </w:tcPr>
          <w:p w:rsidR="006C2529" w:rsidRDefault="006C2529" w:rsidP="006C2529">
            <w:pPr>
              <w:pStyle w:val="a4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Тема 7. Лесовосстановление и лесоразведение (3час).</w:t>
            </w:r>
          </w:p>
          <w:p w:rsidR="006C2529" w:rsidRDefault="006C2529" w:rsidP="006C2529">
            <w:pPr>
              <w:spacing w:line="192" w:lineRule="auto"/>
              <w:contextualSpacing/>
              <w:jc w:val="center"/>
              <w:rPr>
                <w:color w:val="000000"/>
              </w:rPr>
            </w:pP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6C2529" w:rsidRPr="006C2529" w:rsidRDefault="00001AD0" w:rsidP="009B6C3D">
            <w:pPr>
              <w:ind w:left="-709" w:right="-2" w:firstLine="709"/>
              <w:contextualSpacing/>
            </w:pPr>
            <w:r>
              <w:t>30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9B6C3D">
            <w:pPr>
              <w:pStyle w:val="a4"/>
              <w:shd w:val="clear" w:color="auto" w:fill="F5F5F5"/>
              <w:rPr>
                <w:color w:val="000000"/>
              </w:rPr>
            </w:pPr>
            <w:r w:rsidRPr="006C2529">
              <w:rPr>
                <w:color w:val="000000"/>
              </w:rPr>
              <w:t>Семенное и вегетативное размножение. Прививки.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работа, беседа</w:t>
            </w: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6C2529" w:rsidRPr="006C2529" w:rsidRDefault="00001AD0" w:rsidP="009B6C3D">
            <w:pPr>
              <w:ind w:left="-709" w:right="-2" w:firstLine="709"/>
              <w:contextualSpacing/>
            </w:pPr>
            <w:r>
              <w:t>31</w:t>
            </w:r>
            <w:r w:rsidR="006C2529" w:rsidRPr="006C2529">
              <w:t>-31</w:t>
            </w:r>
          </w:p>
          <w:p w:rsidR="006C2529" w:rsidRPr="006C2529" w:rsidRDefault="006C2529" w:rsidP="009B6C3D">
            <w:pPr>
              <w:ind w:left="-709" w:right="-2" w:firstLine="709"/>
              <w:contextualSpacing/>
            </w:pPr>
            <w:r w:rsidRPr="006C2529">
              <w:t>3</w:t>
            </w:r>
            <w:r w:rsidR="00001AD0">
              <w:t>2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9B6C3D">
            <w:pPr>
              <w:pStyle w:val="a4"/>
              <w:shd w:val="clear" w:color="auto" w:fill="F5F5F5"/>
              <w:rPr>
                <w:color w:val="000000"/>
              </w:rPr>
            </w:pPr>
            <w:r w:rsidRPr="006C2529">
              <w:rPr>
                <w:color w:val="000000"/>
                <w:shd w:val="clear" w:color="auto" w:fill="F5F5F5"/>
              </w:rPr>
              <w:t>Выращивание посадочного материала в питомнике.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2</w:t>
            </w: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Практическая работа</w:t>
            </w:r>
          </w:p>
        </w:tc>
      </w:tr>
      <w:tr w:rsidR="006C2529" w:rsidRPr="009B6C3D" w:rsidTr="00EC379C">
        <w:trPr>
          <w:trHeight w:val="283"/>
        </w:trPr>
        <w:tc>
          <w:tcPr>
            <w:tcW w:w="10207" w:type="dxa"/>
            <w:gridSpan w:val="7"/>
            <w:vAlign w:val="center"/>
          </w:tcPr>
          <w:p w:rsidR="006C2529" w:rsidRDefault="00001AD0" w:rsidP="006C2529">
            <w:pPr>
              <w:pStyle w:val="a4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Тема 8. Охрана и защита леса (4</w:t>
            </w:r>
            <w:r w:rsidR="006C2529">
              <w:rPr>
                <w:b/>
                <w:bCs/>
                <w:color w:val="000000"/>
              </w:rPr>
              <w:t>часа).</w:t>
            </w:r>
          </w:p>
          <w:p w:rsidR="006C2529" w:rsidRDefault="006C2529" w:rsidP="006C2529">
            <w:pPr>
              <w:spacing w:line="192" w:lineRule="auto"/>
              <w:contextualSpacing/>
              <w:jc w:val="center"/>
              <w:rPr>
                <w:color w:val="000000"/>
              </w:rPr>
            </w:pP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001AD0" w:rsidRDefault="006C2529" w:rsidP="009B6C3D">
            <w:pPr>
              <w:ind w:left="-709" w:right="-2" w:firstLine="709"/>
              <w:contextualSpacing/>
            </w:pPr>
            <w:r w:rsidRPr="006C2529">
              <w:t>3</w:t>
            </w:r>
            <w:r w:rsidR="00001AD0">
              <w:t>3-</w:t>
            </w:r>
          </w:p>
          <w:p w:rsidR="006C2529" w:rsidRPr="006C2529" w:rsidRDefault="00001AD0" w:rsidP="009B6C3D">
            <w:pPr>
              <w:ind w:left="-709" w:right="-2" w:firstLine="709"/>
              <w:contextualSpacing/>
            </w:pPr>
            <w:r>
              <w:t>34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6C2529">
            <w:pPr>
              <w:pStyle w:val="a4"/>
              <w:shd w:val="clear" w:color="auto" w:fill="F5F5F5"/>
              <w:rPr>
                <w:color w:val="000000"/>
                <w:shd w:val="clear" w:color="auto" w:fill="F5F5F5"/>
              </w:rPr>
            </w:pPr>
            <w:r w:rsidRPr="006C2529">
              <w:rPr>
                <w:color w:val="000000"/>
                <w:shd w:val="clear" w:color="auto" w:fill="F5F5F5"/>
              </w:rPr>
              <w:t>Виды лесонарушений и ответственность за них.</w:t>
            </w:r>
            <w:r w:rsidRPr="006C2529">
              <w:t xml:space="preserve"> </w:t>
            </w:r>
            <w:r w:rsidRPr="006C2529">
              <w:rPr>
                <w:color w:val="000000"/>
                <w:shd w:val="clear" w:color="auto" w:fill="F5F5F5"/>
              </w:rPr>
              <w:t>Лесные пожары: виды, причин, способы тушения</w:t>
            </w:r>
          </w:p>
        </w:tc>
        <w:tc>
          <w:tcPr>
            <w:tcW w:w="851" w:type="dxa"/>
            <w:vAlign w:val="center"/>
          </w:tcPr>
          <w:p w:rsidR="006C2529" w:rsidRPr="006C2529" w:rsidRDefault="00001AD0" w:rsidP="00EC379C">
            <w:pPr>
              <w:ind w:right="-2" w:firstLine="34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Беседа, опрос</w:t>
            </w: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6C2529" w:rsidRPr="006C2529" w:rsidRDefault="006C2529" w:rsidP="009B6C3D">
            <w:pPr>
              <w:ind w:left="-709" w:right="-2" w:firstLine="709"/>
              <w:contextualSpacing/>
            </w:pPr>
            <w:r w:rsidRPr="006C2529">
              <w:t>3</w:t>
            </w:r>
            <w:r w:rsidR="00001AD0">
              <w:t>5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9B6C3D">
            <w:pPr>
              <w:pStyle w:val="a4"/>
              <w:shd w:val="clear" w:color="auto" w:fill="F5F5F5"/>
              <w:rPr>
                <w:color w:val="000000"/>
                <w:shd w:val="clear" w:color="auto" w:fill="F5F5F5"/>
              </w:rPr>
            </w:pPr>
            <w:r w:rsidRPr="006C2529">
              <w:rPr>
                <w:color w:val="000000"/>
                <w:shd w:val="clear" w:color="auto" w:fill="F5F5F5"/>
              </w:rPr>
              <w:t>Мероприятия по разъяснительной и пропагандисткой работе в целях профилактике лесных пожаров.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Беседа, опрос</w:t>
            </w:r>
          </w:p>
        </w:tc>
      </w:tr>
      <w:tr w:rsidR="006C2529" w:rsidRPr="006C2529" w:rsidTr="009B6C3D">
        <w:trPr>
          <w:trHeight w:val="283"/>
        </w:trPr>
        <w:tc>
          <w:tcPr>
            <w:tcW w:w="709" w:type="dxa"/>
            <w:vAlign w:val="center"/>
          </w:tcPr>
          <w:p w:rsidR="006C2529" w:rsidRPr="006C2529" w:rsidRDefault="006C2529" w:rsidP="009B6C3D">
            <w:pPr>
              <w:ind w:left="-709" w:right="-2" w:firstLine="709"/>
              <w:contextualSpacing/>
            </w:pPr>
            <w:r w:rsidRPr="006C2529">
              <w:t>3</w:t>
            </w:r>
            <w:r w:rsidR="00001AD0">
              <w:t>6</w:t>
            </w:r>
          </w:p>
        </w:tc>
        <w:tc>
          <w:tcPr>
            <w:tcW w:w="5808" w:type="dxa"/>
            <w:gridSpan w:val="2"/>
            <w:vAlign w:val="center"/>
          </w:tcPr>
          <w:p w:rsidR="006C2529" w:rsidRPr="006C2529" w:rsidRDefault="006C2529" w:rsidP="009B6C3D">
            <w:pPr>
              <w:pStyle w:val="a4"/>
              <w:shd w:val="clear" w:color="auto" w:fill="F5F5F5"/>
              <w:rPr>
                <w:color w:val="000000"/>
                <w:shd w:val="clear" w:color="auto" w:fill="F5F5F5"/>
              </w:rPr>
            </w:pPr>
            <w:r w:rsidRPr="006C2529">
              <w:rPr>
                <w:color w:val="000000"/>
                <w:shd w:val="clear" w:color="auto" w:fill="F5F5F5"/>
              </w:rPr>
              <w:t xml:space="preserve">Охраняемые </w:t>
            </w:r>
            <w:r w:rsidR="00001AD0">
              <w:rPr>
                <w:color w:val="000000"/>
                <w:shd w:val="clear" w:color="auto" w:fill="F5F5F5"/>
              </w:rPr>
              <w:t>растения Курской области Кур</w:t>
            </w:r>
            <w:r w:rsidRPr="006C2529">
              <w:rPr>
                <w:color w:val="000000"/>
                <w:shd w:val="clear" w:color="auto" w:fill="F5F5F5"/>
              </w:rPr>
              <w:t>ского района. Памятники природы.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1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  <w:r w:rsidRPr="006C2529">
              <w:t>1</w:t>
            </w:r>
          </w:p>
        </w:tc>
        <w:tc>
          <w:tcPr>
            <w:tcW w:w="852" w:type="dxa"/>
            <w:vAlign w:val="center"/>
          </w:tcPr>
          <w:p w:rsidR="006C2529" w:rsidRPr="006C2529" w:rsidRDefault="006C2529" w:rsidP="00EC379C">
            <w:pPr>
              <w:ind w:right="-2" w:firstLine="34"/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6C2529" w:rsidRPr="006C2529" w:rsidRDefault="006C2529" w:rsidP="00145D2B">
            <w:pPr>
              <w:spacing w:line="192" w:lineRule="auto"/>
              <w:contextualSpacing/>
              <w:rPr>
                <w:color w:val="000000"/>
              </w:rPr>
            </w:pPr>
            <w:r w:rsidRPr="006C2529">
              <w:rPr>
                <w:color w:val="000000"/>
              </w:rPr>
              <w:t>Беседа, опрос</w:t>
            </w:r>
          </w:p>
        </w:tc>
      </w:tr>
    </w:tbl>
    <w:p w:rsidR="00A75B44" w:rsidRPr="00001AD0" w:rsidRDefault="00A75B44" w:rsidP="003A54A9">
      <w:pPr>
        <w:ind w:right="-2" w:firstLine="709"/>
        <w:contextualSpacing/>
        <w:jc w:val="center"/>
        <w:rPr>
          <w:b/>
          <w:sz w:val="26"/>
          <w:szCs w:val="26"/>
        </w:rPr>
      </w:pPr>
      <w:r w:rsidRPr="00001AD0">
        <w:rPr>
          <w:b/>
          <w:sz w:val="26"/>
          <w:szCs w:val="26"/>
        </w:rPr>
        <w:lastRenderedPageBreak/>
        <w:t>СОДЕРЖАНИЕ УЧЕБНОГО ПЛАНА</w:t>
      </w:r>
    </w:p>
    <w:p w:rsidR="003A54A9" w:rsidRPr="00001AD0" w:rsidRDefault="00001AD0" w:rsidP="003A54A9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01AD0">
        <w:rPr>
          <w:b/>
          <w:bCs/>
          <w:color w:val="000000"/>
        </w:rPr>
        <w:t>(36</w:t>
      </w:r>
      <w:r w:rsidR="00404300" w:rsidRPr="00001AD0">
        <w:rPr>
          <w:b/>
          <w:bCs/>
          <w:color w:val="000000"/>
        </w:rPr>
        <w:t xml:space="preserve"> часа</w:t>
      </w:r>
      <w:r w:rsidR="003A54A9" w:rsidRPr="00001AD0">
        <w:rPr>
          <w:b/>
          <w:bCs/>
          <w:color w:val="000000"/>
        </w:rPr>
        <w:t>)</w:t>
      </w:r>
    </w:p>
    <w:p w:rsidR="003A54A9" w:rsidRPr="00001AD0" w:rsidRDefault="00001AD0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1. Введение (3</w:t>
      </w:r>
      <w:r w:rsidR="003A54A9" w:rsidRPr="00001AD0">
        <w:rPr>
          <w:b/>
          <w:bCs/>
          <w:color w:val="000000"/>
          <w:sz w:val="28"/>
          <w:szCs w:val="28"/>
        </w:rPr>
        <w:t xml:space="preserve"> часа).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Цели и задачи. Требования. Инструктаж учащихся по правилам безопасности при выполнении любых работ в лесу.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 xml:space="preserve">Школьные лесничества, их роль в лесозащитной и лесовосстановительной деятельности. Участие школьников в деле охраны леса и зеленых насаждений. Знакомство с положением о школьном лесничестве. Плана работы школьного лесничества на новый учебный год. 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История школьного лесничества.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2.</w:t>
      </w:r>
      <w:r w:rsidRPr="00001A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1AD0">
        <w:rPr>
          <w:b/>
          <w:bCs/>
          <w:color w:val="000000"/>
          <w:sz w:val="28"/>
          <w:szCs w:val="28"/>
        </w:rPr>
        <w:t>Охрана природы (4 часа).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 xml:space="preserve">Предмет и задачи экологии. Природоохранная </w:t>
      </w:r>
      <w:proofErr w:type="gramStart"/>
      <w:r w:rsidRPr="00001AD0">
        <w:rPr>
          <w:color w:val="000000"/>
          <w:sz w:val="28"/>
          <w:szCs w:val="28"/>
        </w:rPr>
        <w:t>деятельность</w:t>
      </w:r>
      <w:proofErr w:type="gramEnd"/>
      <w:r w:rsidRPr="00001AD0">
        <w:rPr>
          <w:color w:val="000000"/>
          <w:sz w:val="28"/>
          <w:szCs w:val="28"/>
        </w:rPr>
        <w:t xml:space="preserve"> направленная на рациональное использование, воспроизводство и сохранение природных ресурсов. Просвещение местного населения.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Экскурсия: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color w:val="000000"/>
          <w:sz w:val="28"/>
          <w:szCs w:val="28"/>
        </w:rPr>
        <w:t>ЦЧ ГБ заповедник им. Профессора В.В.Алёхина.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54A9" w:rsidRPr="00001AD0" w:rsidRDefault="00404300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 xml:space="preserve">Тема 3. Основы лесоведения (6 </w:t>
      </w:r>
      <w:r w:rsidR="003A54A9" w:rsidRPr="00001AD0">
        <w:rPr>
          <w:b/>
          <w:bCs/>
          <w:color w:val="000000"/>
          <w:sz w:val="28"/>
          <w:szCs w:val="28"/>
        </w:rPr>
        <w:t>часов).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Общие понятия о природе леса, древостое. Составные растительные элементы леса. Признаки леса. Понятие о росте и развитии лесных пород.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Экскурсия: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color w:val="000000"/>
          <w:sz w:val="28"/>
          <w:szCs w:val="28"/>
        </w:rPr>
        <w:t>Основные древесные поро</w:t>
      </w:r>
      <w:r w:rsidR="00404300" w:rsidRPr="00001AD0">
        <w:rPr>
          <w:color w:val="000000"/>
          <w:sz w:val="28"/>
          <w:szCs w:val="28"/>
        </w:rPr>
        <w:t>ды лесов Курской области, Кур</w:t>
      </w:r>
      <w:r w:rsidRPr="00001AD0">
        <w:rPr>
          <w:color w:val="000000"/>
          <w:sz w:val="28"/>
          <w:szCs w:val="28"/>
        </w:rPr>
        <w:t>ского района.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Практическая работа №1: «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color w:val="000000"/>
          <w:sz w:val="28"/>
          <w:szCs w:val="28"/>
        </w:rPr>
        <w:t>Определение древесных пород по листьям, хв</w:t>
      </w:r>
      <w:r w:rsidR="00404300" w:rsidRPr="00001AD0">
        <w:rPr>
          <w:color w:val="000000"/>
          <w:sz w:val="28"/>
          <w:szCs w:val="28"/>
        </w:rPr>
        <w:t>ои, шишкам, семенам</w:t>
      </w:r>
      <w:r w:rsidR="00882FE1" w:rsidRPr="00001AD0">
        <w:rPr>
          <w:color w:val="000000"/>
          <w:sz w:val="28"/>
          <w:szCs w:val="28"/>
        </w:rPr>
        <w:t>»</w:t>
      </w:r>
      <w:r w:rsidRPr="00001AD0">
        <w:rPr>
          <w:color w:val="000000"/>
          <w:sz w:val="28"/>
          <w:szCs w:val="28"/>
        </w:rPr>
        <w:t xml:space="preserve"> (экскурсия).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4.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b/>
          <w:bCs/>
          <w:color w:val="000000"/>
          <w:sz w:val="28"/>
          <w:szCs w:val="28"/>
        </w:rPr>
        <w:t>Многообразие живых организмов (5часов).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Лесные звери и птицы. Охрана Животного мира и среда его обитания. Влияние лесных зверей на лесную растительность (косуля, лось, бобр, виды птиц и др.).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Практическая работа №2: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color w:val="000000"/>
          <w:sz w:val="28"/>
          <w:szCs w:val="28"/>
        </w:rPr>
        <w:t>« Зимний учёт животных».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Практическая работа №3: «</w:t>
      </w:r>
      <w:r w:rsidRPr="00001AD0">
        <w:rPr>
          <w:color w:val="000000"/>
          <w:sz w:val="28"/>
          <w:szCs w:val="28"/>
        </w:rPr>
        <w:t>Организация орнитологических наблюдений».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№5. Среды жизни в биосфере и экологические факторы (6часов).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Свет и его роль в живой природе. Вода и её роль в живой природе. Температура и её роль в живой природе. Почва и её значение в природе.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Практическая работа №4</w:t>
      </w:r>
      <w:r w:rsidRPr="00001AD0">
        <w:rPr>
          <w:color w:val="000000"/>
          <w:sz w:val="28"/>
          <w:szCs w:val="28"/>
        </w:rPr>
        <w:t>: « Изучение типов лесных почв».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54A9" w:rsidRPr="00001AD0" w:rsidRDefault="006C252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6. Основы ботаники (6</w:t>
      </w:r>
      <w:r w:rsidR="003A54A9" w:rsidRPr="00001AD0">
        <w:rPr>
          <w:b/>
          <w:bCs/>
          <w:color w:val="000000"/>
          <w:sz w:val="28"/>
          <w:szCs w:val="28"/>
        </w:rPr>
        <w:t>часов).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color w:val="000000"/>
          <w:sz w:val="28"/>
          <w:szCs w:val="28"/>
        </w:rPr>
        <w:t>Ботаника – наука о растениях. Жизненные формы растений. Вегетативные и репродуктивные органы растений. Основные травянистые виды растений. Лекарственные растения. Основы дендрологии. Основные хвойные породы, сведения о них. Основные лиственные породы, сведения о них.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Практическая работа №5:</w:t>
      </w:r>
      <w:r w:rsidRPr="00001AD0">
        <w:rPr>
          <w:rStyle w:val="apple-converted-space"/>
          <w:color w:val="000000"/>
          <w:sz w:val="28"/>
          <w:szCs w:val="28"/>
        </w:rPr>
        <w:t> </w:t>
      </w:r>
      <w:r w:rsidRPr="00001AD0">
        <w:rPr>
          <w:color w:val="000000"/>
          <w:sz w:val="28"/>
          <w:szCs w:val="28"/>
        </w:rPr>
        <w:t>« Геоботаническое описание леса».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b/>
          <w:bCs/>
          <w:color w:val="000000"/>
          <w:sz w:val="28"/>
          <w:szCs w:val="28"/>
        </w:rPr>
        <w:t>Тема 7. Лесовосста</w:t>
      </w:r>
      <w:r w:rsidR="006C2529" w:rsidRPr="00001AD0">
        <w:rPr>
          <w:b/>
          <w:bCs/>
          <w:color w:val="000000"/>
          <w:sz w:val="28"/>
          <w:szCs w:val="28"/>
        </w:rPr>
        <w:t>новление и лесоразведение (3</w:t>
      </w:r>
      <w:r w:rsidRPr="00001AD0">
        <w:rPr>
          <w:b/>
          <w:bCs/>
          <w:color w:val="000000"/>
          <w:sz w:val="28"/>
          <w:szCs w:val="28"/>
        </w:rPr>
        <w:t>час).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1AD0">
        <w:rPr>
          <w:color w:val="000000"/>
          <w:sz w:val="28"/>
          <w:szCs w:val="28"/>
        </w:rPr>
        <w:lastRenderedPageBreak/>
        <w:t xml:space="preserve">Семенное и вегетативное размножение. Прививки. Выращивание </w:t>
      </w:r>
      <w:r w:rsidRPr="00001AD0">
        <w:rPr>
          <w:sz w:val="28"/>
          <w:szCs w:val="28"/>
        </w:rPr>
        <w:t>посадочного материала в питомнике. Способы лесовосстановления. Искусственное лесовосстановление. Применение удобрений. Обработка почвы.</w:t>
      </w:r>
      <w:r w:rsidR="006C2529" w:rsidRPr="00001AD0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001AD0">
        <w:rPr>
          <w:b/>
          <w:bCs/>
          <w:sz w:val="28"/>
          <w:szCs w:val="28"/>
        </w:rPr>
        <w:t>Практическая работа №6:</w:t>
      </w:r>
      <w:r w:rsidRPr="00001AD0">
        <w:rPr>
          <w:rStyle w:val="apple-converted-space"/>
          <w:sz w:val="28"/>
          <w:szCs w:val="28"/>
        </w:rPr>
        <w:t> </w:t>
      </w:r>
      <w:r w:rsidRPr="00001AD0">
        <w:rPr>
          <w:sz w:val="28"/>
          <w:szCs w:val="28"/>
        </w:rPr>
        <w:t>«</w:t>
      </w:r>
      <w:r w:rsidR="006C2529" w:rsidRPr="00001AD0">
        <w:rPr>
          <w:sz w:val="28"/>
          <w:szCs w:val="28"/>
          <w:shd w:val="clear" w:color="auto" w:fill="F5F5F5"/>
        </w:rPr>
        <w:t xml:space="preserve"> Выращивание посадочного материала в питомнике</w:t>
      </w:r>
      <w:r w:rsidRPr="00001AD0">
        <w:rPr>
          <w:sz w:val="28"/>
          <w:szCs w:val="28"/>
        </w:rPr>
        <w:t>».</w:t>
      </w:r>
    </w:p>
    <w:p w:rsidR="003A54A9" w:rsidRPr="00001AD0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A54A9" w:rsidRPr="00001AD0" w:rsidRDefault="006C252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1AD0">
        <w:rPr>
          <w:b/>
          <w:bCs/>
          <w:sz w:val="28"/>
          <w:szCs w:val="28"/>
        </w:rPr>
        <w:t>Тема 8. Охрана и защит</w:t>
      </w:r>
      <w:r w:rsidR="00001AD0" w:rsidRPr="00001AD0">
        <w:rPr>
          <w:b/>
          <w:bCs/>
          <w:sz w:val="28"/>
          <w:szCs w:val="28"/>
        </w:rPr>
        <w:t>а леса (4</w:t>
      </w:r>
      <w:r w:rsidRPr="00001AD0">
        <w:rPr>
          <w:b/>
          <w:bCs/>
          <w:sz w:val="28"/>
          <w:szCs w:val="28"/>
        </w:rPr>
        <w:t>часа</w:t>
      </w:r>
      <w:r w:rsidR="003A54A9" w:rsidRPr="00001AD0">
        <w:rPr>
          <w:b/>
          <w:bCs/>
          <w:sz w:val="28"/>
          <w:szCs w:val="28"/>
        </w:rPr>
        <w:t>).</w:t>
      </w:r>
    </w:p>
    <w:p w:rsidR="003A54A9" w:rsidRPr="008550BB" w:rsidRDefault="003A54A9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1AD0">
        <w:rPr>
          <w:sz w:val="28"/>
          <w:szCs w:val="28"/>
        </w:rPr>
        <w:t>Виды лесонарушений и ответственность за них. Лесные пожары: виды, причин, способы тушения. Мероприятия по разъяснительной и пропагандисткой работе в целях профилактике лесных пожаров. Правила пожарной безопасности в лесах. Тактика тушения пожаров. Охраняемые</w:t>
      </w:r>
      <w:r w:rsidRPr="00001AD0">
        <w:rPr>
          <w:color w:val="000000"/>
          <w:sz w:val="28"/>
          <w:szCs w:val="28"/>
        </w:rPr>
        <w:t xml:space="preserve"> </w:t>
      </w:r>
      <w:r w:rsidR="006C2529" w:rsidRPr="00001AD0">
        <w:rPr>
          <w:color w:val="000000"/>
          <w:sz w:val="28"/>
          <w:szCs w:val="28"/>
        </w:rPr>
        <w:t>растения Курской области, Кур</w:t>
      </w:r>
      <w:r w:rsidRPr="00001AD0">
        <w:rPr>
          <w:color w:val="000000"/>
          <w:sz w:val="28"/>
          <w:szCs w:val="28"/>
        </w:rPr>
        <w:t>ского района. Памятники природы.</w:t>
      </w:r>
    </w:p>
    <w:p w:rsidR="008550BB" w:rsidRPr="00444D3D" w:rsidRDefault="008550BB" w:rsidP="008550BB">
      <w:pPr>
        <w:contextualSpacing/>
        <w:jc w:val="center"/>
        <w:rPr>
          <w:b/>
          <w:color w:val="000000"/>
        </w:rPr>
      </w:pPr>
      <w:r w:rsidRPr="00444D3D">
        <w:rPr>
          <w:b/>
          <w:color w:val="000000"/>
        </w:rPr>
        <w:t>ПЛАНИРУЕМЫЕ  РЕЗУЛЬТАТЫ</w:t>
      </w:r>
      <w:r w:rsidRPr="00444D3D">
        <w:rPr>
          <w:b/>
        </w:rPr>
        <w:t xml:space="preserve">  ОБУЧЕНИЯ </w:t>
      </w:r>
    </w:p>
    <w:p w:rsidR="008550BB" w:rsidRPr="00444D3D" w:rsidRDefault="008550BB" w:rsidP="008550BB">
      <w:pPr>
        <w:widowControl w:val="0"/>
        <w:autoSpaceDE w:val="0"/>
        <w:autoSpaceDN w:val="0"/>
        <w:adjustRightInd w:val="0"/>
        <w:ind w:right="-2"/>
        <w:contextualSpacing/>
        <w:jc w:val="both"/>
        <w:outlineLvl w:val="0"/>
        <w:rPr>
          <w:rFonts w:ascii="Times New Roman CYR" w:hAnsi="Times New Roman CYR" w:cs="Times New Roman CYR"/>
          <w:sz w:val="12"/>
          <w:szCs w:val="12"/>
        </w:rPr>
      </w:pPr>
    </w:p>
    <w:p w:rsidR="008550BB" w:rsidRPr="008550BB" w:rsidRDefault="008550BB" w:rsidP="008550BB">
      <w:pPr>
        <w:spacing w:line="192" w:lineRule="auto"/>
        <w:ind w:right="-2"/>
        <w:contextualSpacing/>
        <w:jc w:val="both"/>
        <w:rPr>
          <w:b/>
          <w:color w:val="000000"/>
          <w:sz w:val="28"/>
          <w:szCs w:val="28"/>
        </w:rPr>
      </w:pPr>
      <w:r w:rsidRPr="008550BB">
        <w:rPr>
          <w:b/>
          <w:color w:val="000000"/>
          <w:sz w:val="28"/>
          <w:szCs w:val="28"/>
        </w:rPr>
        <w:t>Образовательно</w:t>
      </w:r>
      <w:r w:rsidRPr="008550BB">
        <w:rPr>
          <w:color w:val="000000"/>
          <w:sz w:val="28"/>
          <w:szCs w:val="28"/>
        </w:rPr>
        <w:t>-</w:t>
      </w:r>
      <w:r w:rsidRPr="008550BB">
        <w:rPr>
          <w:b/>
          <w:color w:val="000000"/>
          <w:sz w:val="28"/>
          <w:szCs w:val="28"/>
        </w:rPr>
        <w:t>предметные</w:t>
      </w:r>
      <w:r w:rsidRPr="008550BB">
        <w:rPr>
          <w:color w:val="000000"/>
          <w:sz w:val="28"/>
          <w:szCs w:val="28"/>
        </w:rPr>
        <w:t xml:space="preserve"> </w:t>
      </w:r>
      <w:r w:rsidRPr="008550BB">
        <w:rPr>
          <w:b/>
          <w:color w:val="000000"/>
          <w:sz w:val="28"/>
          <w:szCs w:val="28"/>
        </w:rPr>
        <w:t>результаты</w:t>
      </w:r>
    </w:p>
    <w:p w:rsidR="008550BB" w:rsidRPr="008550BB" w:rsidRDefault="008550BB" w:rsidP="008550BB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567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  <w:r w:rsidRPr="008550BB">
        <w:rPr>
          <w:b/>
          <w:i/>
          <w:color w:val="000000"/>
          <w:sz w:val="28"/>
          <w:szCs w:val="28"/>
        </w:rPr>
        <w:t>Учащиеся должны знать:</w:t>
      </w:r>
    </w:p>
    <w:p w:rsid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 xml:space="preserve">Особенности экосистемы Курской области, Курского района; 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>основных представителей растительного и животного мира, преобладающие виды древесных растений, их биологические и экологические особенности, значение в природе и для человека.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>Редкие, реликтовые растения и</w:t>
      </w:r>
      <w:r>
        <w:rPr>
          <w:sz w:val="28"/>
          <w:szCs w:val="28"/>
        </w:rPr>
        <w:t xml:space="preserve"> животные Курской области Кур</w:t>
      </w:r>
      <w:r w:rsidRPr="008550BB">
        <w:rPr>
          <w:sz w:val="28"/>
          <w:szCs w:val="28"/>
        </w:rPr>
        <w:t>ского района, основные законы по охране природы.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>Болезни леса.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8550BB">
        <w:rPr>
          <w:sz w:val="28"/>
          <w:szCs w:val="28"/>
        </w:rPr>
        <w:t>собо охраняемые территории (ЦЧГБ заповедник им. профессора В.В. Алехина, памятники природы) Курской области.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>Основные направления мероприятий по охране леса.</w:t>
      </w:r>
    </w:p>
    <w:p w:rsidR="008550BB" w:rsidRPr="008550BB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 xml:space="preserve">Биологические способы защиты леса. Правила изготовления </w:t>
      </w:r>
      <w:proofErr w:type="gramStart"/>
      <w:r w:rsidRPr="008550BB">
        <w:rPr>
          <w:sz w:val="28"/>
          <w:szCs w:val="28"/>
        </w:rPr>
        <w:t>искусственных гнездовий</w:t>
      </w:r>
      <w:proofErr w:type="gramEnd"/>
      <w:r w:rsidRPr="008550BB">
        <w:rPr>
          <w:sz w:val="28"/>
          <w:szCs w:val="28"/>
        </w:rPr>
        <w:t xml:space="preserve"> и мест зимней подкормки животных;</w:t>
      </w:r>
    </w:p>
    <w:p w:rsidR="003A54A9" w:rsidRDefault="008550BB" w:rsidP="00855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0BB">
        <w:rPr>
          <w:sz w:val="28"/>
          <w:szCs w:val="28"/>
        </w:rPr>
        <w:t>Основные лесоустроительные понятия (квартальный столб, деляночный столб, квартал, выдел, делянка, просека и др.).</w:t>
      </w:r>
    </w:p>
    <w:p w:rsidR="008550BB" w:rsidRDefault="008550BB" w:rsidP="008550BB">
      <w:pPr>
        <w:jc w:val="both"/>
        <w:rPr>
          <w:b/>
          <w:i/>
          <w:sz w:val="28"/>
          <w:szCs w:val="28"/>
        </w:rPr>
      </w:pPr>
      <w:r w:rsidRPr="00FB4D3D">
        <w:rPr>
          <w:b/>
          <w:i/>
          <w:color w:val="000000"/>
          <w:sz w:val="28"/>
          <w:szCs w:val="28"/>
        </w:rPr>
        <w:t>Учащиеся</w:t>
      </w:r>
      <w:r>
        <w:rPr>
          <w:b/>
          <w:i/>
          <w:sz w:val="28"/>
          <w:szCs w:val="28"/>
        </w:rPr>
        <w:t xml:space="preserve"> должны уметь:</w:t>
      </w:r>
      <w:r>
        <w:rPr>
          <w:b/>
          <w:i/>
          <w:sz w:val="28"/>
          <w:szCs w:val="28"/>
        </w:rPr>
        <w:tab/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color w:val="000000"/>
          <w:sz w:val="28"/>
          <w:szCs w:val="28"/>
        </w:rPr>
        <w:t>-Различать виды деревьев по листьям, побегам, коре и древесине.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color w:val="000000"/>
          <w:sz w:val="28"/>
          <w:szCs w:val="28"/>
        </w:rPr>
        <w:t>-Сажать деревья, ухаживать за саженцами, вести фенологические наблюдения;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color w:val="000000"/>
          <w:sz w:val="28"/>
          <w:szCs w:val="28"/>
        </w:rPr>
        <w:t>-Оформлять лозунги, плакаты, листовки природоохранной тематики, подбирать и оформлять материалы для проведения бесед по охране природы среди детей и подростков школы, города.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>-Виды пожаров, определить пожарную технику, оборудование, инвентарь и дать его характеристику. Назвать способы его применения при тушении пожаров.</w:t>
      </w:r>
    </w:p>
    <w:p w:rsid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 xml:space="preserve">-Давать характеристику одного из видов лесных пожаров (низовой, верховой, подземный). Указать способы его обнаружения, причины возникновения. 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8550BB">
        <w:rPr>
          <w:bCs/>
          <w:color w:val="000000"/>
          <w:sz w:val="28"/>
          <w:szCs w:val="28"/>
        </w:rPr>
        <w:t>Перечислить мероприятия по предупреждению лесных пожаров.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lastRenderedPageBreak/>
        <w:t xml:space="preserve">-Биологические способы защиты леса. Распределить птиц по ярусам дерева. Правила изготовления </w:t>
      </w:r>
      <w:proofErr w:type="gramStart"/>
      <w:r w:rsidRPr="008550BB">
        <w:rPr>
          <w:bCs/>
          <w:color w:val="000000"/>
          <w:sz w:val="28"/>
          <w:szCs w:val="28"/>
        </w:rPr>
        <w:t>искусственных гнездовий</w:t>
      </w:r>
      <w:proofErr w:type="gramEnd"/>
      <w:r w:rsidRPr="008550BB">
        <w:rPr>
          <w:bCs/>
          <w:color w:val="000000"/>
          <w:sz w:val="28"/>
          <w:szCs w:val="28"/>
        </w:rPr>
        <w:t xml:space="preserve"> и мест зимней подкормки животных;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>-Проводить инвентаризацию предложенного посадочного материала в посевном и школьном отделе питомника.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>-Определять вид лесообразующих пород Курской области по семенам.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>-Определять вид и степень поражения вредителями и болезнями деревьев на определённом участке;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bCs/>
          <w:color w:val="000000"/>
          <w:sz w:val="28"/>
          <w:szCs w:val="28"/>
        </w:rPr>
        <w:t>-Выполнять геоботаническое описание растительного сообщества на пробной площадке размером 1х1м.</w:t>
      </w:r>
    </w:p>
    <w:p w:rsidR="008550BB" w:rsidRPr="008550BB" w:rsidRDefault="008550BB" w:rsidP="008550BB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0BB">
        <w:rPr>
          <w:color w:val="000000"/>
          <w:sz w:val="28"/>
          <w:szCs w:val="28"/>
        </w:rPr>
        <w:t>В ходе занятий учащиеся учатся выражать свои мысли, слушать друг друга, быть терпимыми к различным мнениям (толерантность).</w:t>
      </w:r>
    </w:p>
    <w:p w:rsidR="008550BB" w:rsidRDefault="008550BB" w:rsidP="008550BB">
      <w:pPr>
        <w:tabs>
          <w:tab w:val="left" w:pos="9356"/>
        </w:tabs>
        <w:spacing w:line="192" w:lineRule="auto"/>
        <w:ind w:firstLine="14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9429B0">
        <w:rPr>
          <w:b/>
          <w:color w:val="000000"/>
          <w:sz w:val="28"/>
          <w:szCs w:val="28"/>
          <w:lang w:bidi="ru-RU"/>
        </w:rPr>
        <w:t>Метапредметные</w:t>
      </w:r>
      <w:r w:rsidRPr="009429B0">
        <w:rPr>
          <w:color w:val="000000"/>
          <w:sz w:val="28"/>
          <w:szCs w:val="28"/>
          <w:lang w:bidi="ru-RU"/>
        </w:rPr>
        <w:t xml:space="preserve"> </w:t>
      </w:r>
      <w:r w:rsidRPr="009429B0">
        <w:rPr>
          <w:b/>
          <w:color w:val="000000"/>
          <w:sz w:val="28"/>
          <w:szCs w:val="28"/>
          <w:lang w:bidi="ru-RU"/>
        </w:rPr>
        <w:t>результаты</w:t>
      </w:r>
    </w:p>
    <w:p w:rsidR="008550BB" w:rsidRPr="00444D3D" w:rsidRDefault="008550BB" w:rsidP="008550BB">
      <w:pPr>
        <w:spacing w:line="192" w:lineRule="auto"/>
        <w:ind w:firstLine="142"/>
        <w:contextualSpacing/>
        <w:jc w:val="center"/>
        <w:rPr>
          <w:b/>
          <w:i/>
          <w:color w:val="000000"/>
          <w:lang w:bidi="ru-RU"/>
        </w:rPr>
      </w:pPr>
      <w:r w:rsidRPr="00444D3D">
        <w:rPr>
          <w:b/>
          <w:color w:val="000000"/>
          <w:lang w:bidi="ru-RU"/>
        </w:rPr>
        <w:t>(Освоенные универсальные учебные действия)</w:t>
      </w:r>
    </w:p>
    <w:p w:rsidR="008550BB" w:rsidRPr="009429B0" w:rsidRDefault="008550BB" w:rsidP="008550BB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29B0">
        <w:rPr>
          <w:b/>
          <w:i/>
          <w:sz w:val="28"/>
          <w:szCs w:val="28"/>
        </w:rPr>
        <w:t xml:space="preserve">Регулятивные </w:t>
      </w:r>
      <w:r>
        <w:rPr>
          <w:b/>
          <w:i/>
          <w:sz w:val="28"/>
          <w:szCs w:val="28"/>
        </w:rPr>
        <w:t>УУД</w:t>
      </w:r>
      <w:r w:rsidRPr="009429B0">
        <w:rPr>
          <w:b/>
          <w:i/>
          <w:sz w:val="28"/>
          <w:szCs w:val="28"/>
        </w:rPr>
        <w:t>:</w:t>
      </w:r>
    </w:p>
    <w:p w:rsidR="008550BB" w:rsidRDefault="008550BB" w:rsidP="008550BB">
      <w:pPr>
        <w:ind w:firstLine="567"/>
        <w:jc w:val="both"/>
        <w:rPr>
          <w:sz w:val="28"/>
          <w:szCs w:val="28"/>
        </w:rPr>
      </w:pPr>
      <w:r w:rsidRPr="008C37C7">
        <w:rPr>
          <w:sz w:val="28"/>
          <w:szCs w:val="28"/>
        </w:rPr>
        <w:t xml:space="preserve">- </w:t>
      </w:r>
      <w:r>
        <w:rPr>
          <w:sz w:val="28"/>
          <w:szCs w:val="28"/>
        </w:rPr>
        <w:t>осознанное целеполагание и планирование учебной деятельности</w:t>
      </w:r>
      <w:r w:rsidRPr="008C37C7">
        <w:rPr>
          <w:sz w:val="28"/>
          <w:szCs w:val="28"/>
        </w:rPr>
        <w:t>;</w:t>
      </w:r>
    </w:p>
    <w:p w:rsidR="008550BB" w:rsidRPr="00B0386A" w:rsidRDefault="008550BB" w:rsidP="008550BB">
      <w:pPr>
        <w:ind w:firstLine="567"/>
        <w:jc w:val="both"/>
        <w:rPr>
          <w:sz w:val="28"/>
          <w:szCs w:val="28"/>
        </w:rPr>
      </w:pPr>
      <w:r w:rsidRPr="004F32F7">
        <w:rPr>
          <w:sz w:val="28"/>
          <w:szCs w:val="28"/>
        </w:rPr>
        <w:t xml:space="preserve">- </w:t>
      </w:r>
      <w:r>
        <w:rPr>
          <w:sz w:val="28"/>
          <w:szCs w:val="28"/>
        </w:rPr>
        <w:t>самостоятельная работа в соответствии с планированием (по алгоритму), анализ результатов, коррекция при необходимости;</w:t>
      </w:r>
    </w:p>
    <w:p w:rsidR="008550BB" w:rsidRDefault="008550BB" w:rsidP="008550BB">
      <w:pPr>
        <w:ind w:firstLine="567"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рефлексия </w:t>
      </w:r>
      <w:r>
        <w:rPr>
          <w:sz w:val="28"/>
          <w:szCs w:val="28"/>
        </w:rPr>
        <w:t>учебной деятельности на основных этапах работы.</w:t>
      </w:r>
    </w:p>
    <w:p w:rsidR="008550BB" w:rsidRDefault="008550BB" w:rsidP="008550BB">
      <w:pPr>
        <w:ind w:firstLine="567"/>
        <w:contextualSpacing/>
        <w:jc w:val="both"/>
        <w:rPr>
          <w:b/>
          <w:i/>
          <w:sz w:val="28"/>
          <w:szCs w:val="28"/>
        </w:rPr>
      </w:pPr>
      <w:r w:rsidRPr="00FB4D3D">
        <w:rPr>
          <w:b/>
          <w:i/>
          <w:sz w:val="28"/>
          <w:szCs w:val="28"/>
        </w:rPr>
        <w:t>Познавательные</w:t>
      </w:r>
      <w:r w:rsidRPr="009A03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УУД</w:t>
      </w:r>
      <w:r w:rsidRPr="009429B0">
        <w:rPr>
          <w:b/>
          <w:i/>
          <w:sz w:val="28"/>
          <w:szCs w:val="28"/>
        </w:rPr>
        <w:t>:</w:t>
      </w:r>
    </w:p>
    <w:p w:rsidR="008550BB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>- осознание необходимости нов</w:t>
      </w:r>
      <w:r>
        <w:rPr>
          <w:sz w:val="28"/>
          <w:szCs w:val="28"/>
        </w:rPr>
        <w:t>ых</w:t>
      </w:r>
      <w:r w:rsidRPr="0047100C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й;</w:t>
      </w:r>
    </w:p>
    <w:p w:rsidR="008550BB" w:rsidRPr="0047100C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самостоятельный </w:t>
      </w:r>
      <w:r w:rsidRPr="0047100C">
        <w:rPr>
          <w:sz w:val="28"/>
          <w:szCs w:val="28"/>
        </w:rPr>
        <w:t xml:space="preserve">выбор источников информации для </w:t>
      </w:r>
      <w:r>
        <w:rPr>
          <w:sz w:val="28"/>
          <w:szCs w:val="28"/>
        </w:rPr>
        <w:t xml:space="preserve">поиска </w:t>
      </w:r>
      <w:r w:rsidRPr="0047100C">
        <w:rPr>
          <w:sz w:val="28"/>
          <w:szCs w:val="28"/>
        </w:rPr>
        <w:t xml:space="preserve">нового; </w:t>
      </w:r>
    </w:p>
    <w:p w:rsidR="008550BB" w:rsidRPr="0047100C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47100C">
        <w:rPr>
          <w:sz w:val="28"/>
          <w:szCs w:val="28"/>
        </w:rPr>
        <w:t>- уме</w:t>
      </w:r>
      <w:r>
        <w:rPr>
          <w:sz w:val="28"/>
          <w:szCs w:val="28"/>
        </w:rPr>
        <w:t>ние отличать новое знание от ранее</w:t>
      </w:r>
      <w:r w:rsidRPr="004710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приобретенного</w:t>
      </w:r>
      <w:proofErr w:type="gramEnd"/>
      <w:r>
        <w:rPr>
          <w:sz w:val="28"/>
          <w:szCs w:val="28"/>
        </w:rPr>
        <w:t>.</w:t>
      </w:r>
      <w:r w:rsidRPr="0047100C">
        <w:rPr>
          <w:sz w:val="28"/>
          <w:szCs w:val="28"/>
        </w:rPr>
        <w:t xml:space="preserve"> </w:t>
      </w:r>
    </w:p>
    <w:p w:rsidR="008550BB" w:rsidRPr="00FB4D3D" w:rsidRDefault="008550BB" w:rsidP="008550BB">
      <w:pPr>
        <w:ind w:firstLine="567"/>
        <w:contextualSpacing/>
        <w:jc w:val="both"/>
        <w:rPr>
          <w:b/>
          <w:i/>
          <w:sz w:val="28"/>
          <w:szCs w:val="28"/>
        </w:rPr>
      </w:pPr>
      <w:r w:rsidRPr="00FB4D3D">
        <w:rPr>
          <w:b/>
          <w:i/>
          <w:sz w:val="28"/>
          <w:szCs w:val="28"/>
        </w:rPr>
        <w:t xml:space="preserve">Коммуникативные </w:t>
      </w:r>
      <w:r>
        <w:rPr>
          <w:b/>
          <w:i/>
          <w:sz w:val="28"/>
          <w:szCs w:val="28"/>
        </w:rPr>
        <w:t>УУД</w:t>
      </w:r>
      <w:r w:rsidRPr="00FB4D3D">
        <w:rPr>
          <w:b/>
          <w:i/>
          <w:sz w:val="28"/>
          <w:szCs w:val="28"/>
        </w:rPr>
        <w:t>:</w:t>
      </w:r>
    </w:p>
    <w:p w:rsidR="008550BB" w:rsidRPr="00DF4F6A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>- уважение к мнению собеседника;</w:t>
      </w:r>
    </w:p>
    <w:p w:rsidR="008550BB" w:rsidRPr="00DF4F6A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>- компроми</w:t>
      </w:r>
      <w:proofErr w:type="gramStart"/>
      <w:r w:rsidRPr="00DF4F6A">
        <w:rPr>
          <w:sz w:val="28"/>
          <w:szCs w:val="28"/>
        </w:rPr>
        <w:t>сс в сп</w:t>
      </w:r>
      <w:proofErr w:type="gramEnd"/>
      <w:r w:rsidRPr="00DF4F6A">
        <w:rPr>
          <w:sz w:val="28"/>
          <w:szCs w:val="28"/>
        </w:rPr>
        <w:t>оре;</w:t>
      </w:r>
    </w:p>
    <w:p w:rsidR="008550BB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DF4F6A">
        <w:rPr>
          <w:sz w:val="28"/>
          <w:szCs w:val="28"/>
        </w:rPr>
        <w:t xml:space="preserve">- умение выражать свои мысли; </w:t>
      </w:r>
    </w:p>
    <w:p w:rsidR="008550BB" w:rsidRPr="003659B4" w:rsidRDefault="008550BB" w:rsidP="008550BB">
      <w:pPr>
        <w:ind w:firstLine="567"/>
        <w:contextualSpacing/>
        <w:jc w:val="both"/>
        <w:rPr>
          <w:sz w:val="28"/>
          <w:szCs w:val="28"/>
        </w:rPr>
      </w:pPr>
      <w:r w:rsidRPr="004F32F7">
        <w:rPr>
          <w:sz w:val="28"/>
          <w:szCs w:val="28"/>
        </w:rPr>
        <w:t xml:space="preserve">- </w:t>
      </w:r>
      <w:r>
        <w:rPr>
          <w:sz w:val="28"/>
          <w:szCs w:val="28"/>
        </w:rPr>
        <w:t>продуктивное</w:t>
      </w:r>
      <w:r w:rsidRPr="004F32F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 w:rsidRPr="004F32F7">
        <w:rPr>
          <w:sz w:val="28"/>
          <w:szCs w:val="28"/>
        </w:rPr>
        <w:t xml:space="preserve"> с педагогом и другими учащимися;</w:t>
      </w:r>
    </w:p>
    <w:p w:rsidR="008550BB" w:rsidRPr="009B44E7" w:rsidRDefault="008550BB" w:rsidP="008550BB">
      <w:pPr>
        <w:ind w:right="142" w:firstLine="142"/>
        <w:jc w:val="center"/>
        <w:rPr>
          <w:b/>
          <w:color w:val="000000"/>
          <w:sz w:val="28"/>
          <w:szCs w:val="28"/>
        </w:rPr>
      </w:pPr>
      <w:r w:rsidRPr="009B44E7">
        <w:rPr>
          <w:b/>
          <w:color w:val="000000"/>
          <w:sz w:val="28"/>
          <w:szCs w:val="28"/>
        </w:rPr>
        <w:t>Личностные результаты</w:t>
      </w:r>
    </w:p>
    <w:p w:rsidR="008550BB" w:rsidRPr="002B2CD8" w:rsidRDefault="008550BB" w:rsidP="008550BB">
      <w:pPr>
        <w:ind w:right="142" w:firstLine="567"/>
        <w:jc w:val="both"/>
        <w:rPr>
          <w:b/>
          <w:i/>
          <w:color w:val="000000"/>
          <w:sz w:val="28"/>
          <w:szCs w:val="28"/>
        </w:rPr>
      </w:pPr>
      <w:r w:rsidRPr="009B44E7">
        <w:rPr>
          <w:b/>
          <w:i/>
          <w:color w:val="000000"/>
          <w:sz w:val="28"/>
          <w:szCs w:val="28"/>
        </w:rPr>
        <w:t xml:space="preserve">Учащимися </w:t>
      </w:r>
      <w:proofErr w:type="gramStart"/>
      <w:r w:rsidRPr="009B44E7">
        <w:rPr>
          <w:b/>
          <w:i/>
          <w:color w:val="000000"/>
          <w:sz w:val="28"/>
          <w:szCs w:val="28"/>
        </w:rPr>
        <w:t>проявлены</w:t>
      </w:r>
      <w:proofErr w:type="gramEnd"/>
      <w:r w:rsidRPr="009B44E7">
        <w:rPr>
          <w:b/>
          <w:i/>
          <w:color w:val="000000"/>
          <w:sz w:val="28"/>
          <w:szCs w:val="28"/>
        </w:rPr>
        <w:t>:</w:t>
      </w:r>
    </w:p>
    <w:p w:rsidR="008550BB" w:rsidRPr="00974FA5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 w:rsidRPr="00974FA5">
        <w:rPr>
          <w:color w:val="000000"/>
          <w:sz w:val="28"/>
          <w:szCs w:val="28"/>
        </w:rPr>
        <w:t xml:space="preserve">- </w:t>
      </w:r>
      <w:r w:rsidRPr="00974FA5">
        <w:rPr>
          <w:sz w:val="28"/>
          <w:szCs w:val="28"/>
        </w:rPr>
        <w:t>наглядно-образное, пространственное, композиционное мышление;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FA5">
        <w:rPr>
          <w:sz w:val="28"/>
          <w:szCs w:val="28"/>
        </w:rPr>
        <w:t>любознательность, познавательн</w:t>
      </w:r>
      <w:r>
        <w:rPr>
          <w:sz w:val="28"/>
          <w:szCs w:val="28"/>
        </w:rPr>
        <w:t>ая</w:t>
      </w:r>
      <w:r w:rsidRPr="00974FA5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 xml:space="preserve">, потребность в самообразовании; 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фантазия,</w:t>
      </w:r>
      <w:r w:rsidRPr="009859EC">
        <w:rPr>
          <w:sz w:val="28"/>
          <w:szCs w:val="28"/>
        </w:rPr>
        <w:t xml:space="preserve"> способности к творческому самовыражению</w:t>
      </w:r>
      <w:r>
        <w:rPr>
          <w:sz w:val="28"/>
          <w:szCs w:val="28"/>
        </w:rPr>
        <w:t xml:space="preserve">; 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 w:rsidRPr="00FD7C99">
        <w:rPr>
          <w:sz w:val="28"/>
          <w:szCs w:val="28"/>
        </w:rPr>
        <w:t>- проявленные исследовательские способности;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FA5">
        <w:rPr>
          <w:sz w:val="28"/>
          <w:szCs w:val="28"/>
        </w:rPr>
        <w:t>внимание, наблюдательность, зрительная память</w:t>
      </w:r>
      <w:r>
        <w:rPr>
          <w:sz w:val="28"/>
          <w:szCs w:val="28"/>
        </w:rPr>
        <w:t>;</w:t>
      </w:r>
    </w:p>
    <w:p w:rsidR="008550BB" w:rsidRPr="00FD7C99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развитая</w:t>
      </w:r>
      <w:r w:rsidRPr="00FD7C99">
        <w:rPr>
          <w:sz w:val="28"/>
          <w:szCs w:val="28"/>
        </w:rPr>
        <w:t xml:space="preserve"> мелк</w:t>
      </w:r>
      <w:r>
        <w:rPr>
          <w:sz w:val="28"/>
          <w:szCs w:val="28"/>
        </w:rPr>
        <w:t>ая</w:t>
      </w:r>
      <w:r w:rsidRPr="00FD7C99">
        <w:rPr>
          <w:sz w:val="28"/>
          <w:szCs w:val="28"/>
        </w:rPr>
        <w:t xml:space="preserve"> и крупн</w:t>
      </w:r>
      <w:r>
        <w:rPr>
          <w:sz w:val="28"/>
          <w:szCs w:val="28"/>
        </w:rPr>
        <w:t>ая моторика</w:t>
      </w:r>
      <w:r w:rsidRPr="00FD7C99">
        <w:rPr>
          <w:sz w:val="28"/>
          <w:szCs w:val="28"/>
        </w:rPr>
        <w:t>;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 w:rsidRPr="00FD7C99">
        <w:rPr>
          <w:sz w:val="28"/>
          <w:szCs w:val="28"/>
        </w:rPr>
        <w:t>- бережливость и аккуратность;</w:t>
      </w:r>
    </w:p>
    <w:p w:rsidR="008550BB" w:rsidRPr="00981501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501">
        <w:rPr>
          <w:sz w:val="28"/>
          <w:szCs w:val="28"/>
        </w:rPr>
        <w:t>ответственность, дисциплинированность, трудолюбие;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1BA">
        <w:rPr>
          <w:sz w:val="28"/>
          <w:szCs w:val="28"/>
        </w:rPr>
        <w:t>доброжелательность</w:t>
      </w:r>
      <w:r>
        <w:rPr>
          <w:sz w:val="28"/>
          <w:szCs w:val="28"/>
        </w:rPr>
        <w:t>,</w:t>
      </w:r>
      <w:r w:rsidRPr="000561BA">
        <w:rPr>
          <w:sz w:val="28"/>
          <w:szCs w:val="28"/>
        </w:rPr>
        <w:t xml:space="preserve"> </w:t>
      </w:r>
      <w:r w:rsidRPr="003D3561">
        <w:rPr>
          <w:sz w:val="28"/>
          <w:szCs w:val="28"/>
        </w:rPr>
        <w:t>дружелюбие</w:t>
      </w:r>
      <w:r>
        <w:rPr>
          <w:sz w:val="28"/>
          <w:szCs w:val="28"/>
        </w:rPr>
        <w:t xml:space="preserve"> и взаимоподдержка</w:t>
      </w:r>
      <w:r w:rsidRPr="003D3561">
        <w:rPr>
          <w:sz w:val="28"/>
          <w:szCs w:val="28"/>
        </w:rPr>
        <w:t>;</w:t>
      </w:r>
    </w:p>
    <w:p w:rsidR="008550BB" w:rsidRPr="00FD7C99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уважение, интерес и патриотические чувства к своей стране, курскому краю;</w:t>
      </w:r>
    </w:p>
    <w:p w:rsidR="008550BB" w:rsidRDefault="008550BB" w:rsidP="008550BB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осознанная потребность в здоровом образе жизни;</w:t>
      </w:r>
    </w:p>
    <w:p w:rsidR="008550BB" w:rsidRDefault="008550BB" w:rsidP="008550B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33AF">
        <w:rPr>
          <w:color w:val="000000"/>
          <w:sz w:val="28"/>
          <w:szCs w:val="28"/>
        </w:rPr>
        <w:t>эстетическое отношение к окружающему миру.</w:t>
      </w:r>
    </w:p>
    <w:p w:rsidR="008550BB" w:rsidRDefault="008550BB" w:rsidP="008550BB">
      <w:pPr>
        <w:jc w:val="both"/>
        <w:rPr>
          <w:sz w:val="28"/>
          <w:szCs w:val="28"/>
        </w:rPr>
      </w:pPr>
    </w:p>
    <w:p w:rsidR="008550BB" w:rsidRDefault="008550BB" w:rsidP="008550BB">
      <w:pPr>
        <w:ind w:right="566"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результатов обучения</w:t>
      </w:r>
      <w:r w:rsidRPr="00A04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старт</w:t>
      </w:r>
      <w:r w:rsidRPr="006457FE">
        <w:rPr>
          <w:b/>
          <w:sz w:val="28"/>
          <w:szCs w:val="28"/>
        </w:rPr>
        <w:t>ово</w:t>
      </w:r>
      <w:r>
        <w:rPr>
          <w:b/>
          <w:sz w:val="28"/>
          <w:szCs w:val="28"/>
        </w:rPr>
        <w:t>м</w:t>
      </w:r>
      <w:r w:rsidRPr="006457FE">
        <w:rPr>
          <w:b/>
          <w:sz w:val="28"/>
          <w:szCs w:val="28"/>
        </w:rPr>
        <w:t xml:space="preserve"> уровн</w:t>
      </w:r>
      <w:r>
        <w:rPr>
          <w:b/>
          <w:sz w:val="28"/>
          <w:szCs w:val="28"/>
        </w:rPr>
        <w:t>е</w:t>
      </w:r>
    </w:p>
    <w:p w:rsidR="00B60701" w:rsidRDefault="00B60701" w:rsidP="00B60701">
      <w:pPr>
        <w:ind w:right="566" w:firstLine="851"/>
        <w:contextualSpacing/>
        <w:jc w:val="both"/>
      </w:pPr>
      <w:r w:rsidRPr="00B60701">
        <w:rPr>
          <w:sz w:val="28"/>
          <w:szCs w:val="28"/>
        </w:rPr>
        <w:t xml:space="preserve">При реализации программы основным результатом является как создание ребенком своего продукта (поделки, рисунки и т.д.), так и участие в практической деятельности, где главным критерием оценки ученика является его способность достигать поставленных целей и добиваться нужного результата. Механизм оценки результатов по программе: При наборе детей в начале обучения проводится диагностическое обследование (входное тестирование) на выявление интеллектуального уровня развития. В конце учебного года уровень подготовки знаний воспитанников определяется диагностическим обследованием (итоговое тестирование). Критерии оценки входного и итогового тестирований: Результаты выполнения детьми тестирований оцениваются по 3-ём уровням: </w:t>
      </w:r>
      <w:proofErr w:type="gramStart"/>
      <w:r w:rsidRPr="00B60701">
        <w:rPr>
          <w:sz w:val="28"/>
          <w:szCs w:val="28"/>
        </w:rPr>
        <w:t>Низкий уровень – 0-4 баллов (верных ответов); Средний уровень – 5-7 баллов (верных ответов);</w:t>
      </w:r>
      <w:r>
        <w:t xml:space="preserve"> </w:t>
      </w:r>
      <w:r w:rsidRPr="00B60701">
        <w:rPr>
          <w:sz w:val="28"/>
          <w:szCs w:val="28"/>
        </w:rPr>
        <w:t>Высокий уровень – 8-10 баллов (верных ответов).</w:t>
      </w:r>
      <w:proofErr w:type="gramEnd"/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</w:t>
      </w:r>
      <w:r w:rsidRPr="00B60701">
        <w:rPr>
          <w:b/>
          <w:sz w:val="28"/>
          <w:szCs w:val="28"/>
        </w:rPr>
        <w:t>Входное тестирование «ПРАВИЛА ПОВЕДЕНИЯ В ЛЕСУ»</w:t>
      </w:r>
      <w:r w:rsidRPr="00B60701">
        <w:rPr>
          <w:sz w:val="28"/>
          <w:szCs w:val="28"/>
        </w:rPr>
        <w:t xml:space="preserve">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1. Можно ли разводить костер в лесу или лесном массиве?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ет Не знаю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2. Можно ли уносить из леса найденных птенцов и зверушек?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ет Не знаю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3. Можно ли заезжать в лес на автомобильном транспорте?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>ет Не знаю 4. На какой промежуток времени нужно иметь с собой запас воды? На пару часов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а половину дня На день или более Он не нужен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5. Нужно ли оповестить своих родных, если уходишь в лес?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>ет Желательно, но не обязательно Не знаю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6. В какое время дня нужно идти в лес? В первой половине дня</w:t>
      </w:r>
      <w:proofErr w:type="gramStart"/>
      <w:r w:rsidRPr="00B60701">
        <w:rPr>
          <w:sz w:val="28"/>
          <w:szCs w:val="28"/>
        </w:rPr>
        <w:t xml:space="preserve"> В</w:t>
      </w:r>
      <w:proofErr w:type="gramEnd"/>
      <w:r w:rsidRPr="00B60701">
        <w:rPr>
          <w:sz w:val="28"/>
          <w:szCs w:val="28"/>
        </w:rPr>
        <w:t xml:space="preserve">о второй половине дня Перед тем, как стемнеет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7. Кого не нужно отпускать в лес одних? Детей Пожилых людей</w:t>
      </w:r>
      <w:proofErr w:type="gramStart"/>
      <w:r w:rsidRPr="00B60701">
        <w:rPr>
          <w:sz w:val="28"/>
          <w:szCs w:val="28"/>
        </w:rPr>
        <w:t xml:space="preserve"> И</w:t>
      </w:r>
      <w:proofErr w:type="gramEnd"/>
      <w:r w:rsidRPr="00B60701">
        <w:rPr>
          <w:sz w:val="28"/>
          <w:szCs w:val="28"/>
        </w:rPr>
        <w:t xml:space="preserve"> детей, и пожилых людейВ лес могут ходить поодиночке все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8. Куда нужно позвонить в первую очередь, если заблудился в лесу? Родителям Другу</w:t>
      </w:r>
      <w:proofErr w:type="gramStart"/>
      <w:r w:rsidRPr="00B60701">
        <w:rPr>
          <w:sz w:val="28"/>
          <w:szCs w:val="28"/>
        </w:rPr>
        <w:t xml:space="preserve"> В</w:t>
      </w:r>
      <w:proofErr w:type="gramEnd"/>
      <w:r w:rsidRPr="00B60701">
        <w:rPr>
          <w:sz w:val="28"/>
          <w:szCs w:val="28"/>
        </w:rPr>
        <w:t xml:space="preserve"> МЧС или по номеру 112 Никому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Могут ли люди сбирать любые дикорастущие плоды, ягоды, орехи, грибы и </w:t>
      </w:r>
      <w:proofErr w:type="gramStart"/>
      <w:r w:rsidRPr="00B60701">
        <w:rPr>
          <w:sz w:val="28"/>
          <w:szCs w:val="28"/>
        </w:rPr>
        <w:t>другие</w:t>
      </w:r>
      <w:proofErr w:type="gramEnd"/>
      <w:r w:rsidRPr="00B60701">
        <w:rPr>
          <w:sz w:val="28"/>
          <w:szCs w:val="28"/>
        </w:rPr>
        <w:t xml:space="preserve"> пригодные для употребления в пищу лесные ресурсы?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ет Да, но только те, которые не занесены в Красную книгу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10. Можно ли оставлять или закапывать в землю после себя мусор? Да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ет Не знаю Правильные ответы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1. Можно ли разводить костер в лесу или лесном массиве? Нет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2. Можно ли уносить из леса найденных птенцов и зверушек? Нет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3. Можно ли заезжать в лес на автомобильном транспорте? Нет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4. На какой промежуток времени нужно иметь с собой запас воды? На день или более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5. Нужно ли оповестить своих родных, если уходишь в лес? Да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6. В какое время дня нужно идти в лес? В первой половине дня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lastRenderedPageBreak/>
        <w:t xml:space="preserve">7. Кого не нужно отпускать в лес одних? И детей, и пожилых людей 8. Куда нужно позвонить в первую очередь, если заблудился в лесу? В МЧС или по номеру 112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Могут ли люди сбирать любые дикорастущие плоды, ягоды, орехи, грибы и </w:t>
      </w:r>
      <w:proofErr w:type="gramStart"/>
      <w:r w:rsidRPr="00B60701">
        <w:rPr>
          <w:sz w:val="28"/>
          <w:szCs w:val="28"/>
        </w:rPr>
        <w:t>другие</w:t>
      </w:r>
      <w:proofErr w:type="gramEnd"/>
      <w:r w:rsidRPr="00B60701">
        <w:rPr>
          <w:sz w:val="28"/>
          <w:szCs w:val="28"/>
        </w:rPr>
        <w:t xml:space="preserve"> пригодные для употребления в пищу лесные ресурсы? Да, но только те, которые не занесены в Красную книгу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10. Можно ли оставлять или закапывать в землю после себя мусор? </w:t>
      </w:r>
      <w:proofErr w:type="gramStart"/>
      <w:r w:rsidRPr="00B60701">
        <w:rPr>
          <w:sz w:val="28"/>
          <w:szCs w:val="28"/>
        </w:rPr>
        <w:t>Нет</w:t>
      </w:r>
      <w:proofErr w:type="gramEnd"/>
      <w:r w:rsidRPr="00B60701">
        <w:rPr>
          <w:sz w:val="28"/>
          <w:szCs w:val="28"/>
        </w:rPr>
        <w:t xml:space="preserve"> Входное тестирование «ЧТО РАСТЁТ В ЛЕСУ»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1. В какое время года осуществляется сбор дикорастущих ягод в лесу? Зимой Летом и осенью Весной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2. Какие ягоды растут в хвойных лесах? Клюква и морошка Черника, голубика, брусника Малина и ежевика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3. В какую погоду и в какое время дня лучше собирать ягоды? В дожливую погоду вечером</w:t>
      </w:r>
      <w:proofErr w:type="gramStart"/>
      <w:r w:rsidRPr="00B60701">
        <w:rPr>
          <w:sz w:val="28"/>
          <w:szCs w:val="28"/>
        </w:rPr>
        <w:t xml:space="preserve"> В</w:t>
      </w:r>
      <w:proofErr w:type="gramEnd"/>
      <w:r w:rsidRPr="00B60701">
        <w:rPr>
          <w:sz w:val="28"/>
          <w:szCs w:val="28"/>
        </w:rPr>
        <w:t xml:space="preserve"> жаркую погоду днем В сухую погоду ранним утром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4. Какая из этих лесных ягод не является съедобной</w:t>
      </w:r>
      <w:proofErr w:type="gramStart"/>
      <w:r w:rsidRPr="00B60701">
        <w:rPr>
          <w:sz w:val="28"/>
          <w:szCs w:val="28"/>
        </w:rPr>
        <w:t>?Ш</w:t>
      </w:r>
      <w:proofErr w:type="gramEnd"/>
      <w:r w:rsidRPr="00B60701">
        <w:rPr>
          <w:sz w:val="28"/>
          <w:szCs w:val="28"/>
        </w:rPr>
        <w:t xml:space="preserve">ведский дерен Водяника Бирючина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5. По какому показателю лесные ягоды превосходят садовые? Аромат Размер Скорость их поедания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6. Какого вида съедобных лесных грибов не существует? Волнушка белая Волнушка розовая Волнушка голубая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7. Какие особые оздоровительные вещества выделяют лесные деревья и кустарники? Алкалоиды Фитонциды Гормоны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8. Какое растение, произрастающее в тенистых влажных лесах, в кустарниках вдоль лесных рек, озёр, ручьёв, влажных оврагов своим названием показывает характер? Капризница лютиковая Недотрога обыкновенная Чистюля дубравная 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Какой цветок, согласно преданию, нужно найти в ночь на Ивана Купала? </w:t>
      </w:r>
      <w:proofErr w:type="gramStart"/>
      <w:r w:rsidRPr="00B60701">
        <w:rPr>
          <w:sz w:val="28"/>
          <w:szCs w:val="28"/>
        </w:rPr>
        <w:t>Перловник</w:t>
      </w:r>
      <w:proofErr w:type="gramEnd"/>
      <w:r w:rsidRPr="00B60701">
        <w:rPr>
          <w:sz w:val="28"/>
          <w:szCs w:val="28"/>
        </w:rPr>
        <w:t xml:space="preserve"> поникший Щитовник мужской Голокучник обыкновенный 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10. Многоножка - это растение или животное? Растение Животное Растение и животное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Правильные ответы 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1. В какое время года осуществляется сбор дикорастущих ягод в лесу? Летом и осенью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2. Какие ягоды растут в хвойных лесах? Черника, голубика, брусника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3. В какую погоду и в какое время дня лучше собирать ягоды? В сухую погоду ранним утром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4. Какая из этих лесных ягод не является съедобной? </w:t>
      </w:r>
      <w:proofErr w:type="gramStart"/>
      <w:r w:rsidRPr="00B60701">
        <w:rPr>
          <w:sz w:val="28"/>
          <w:szCs w:val="28"/>
        </w:rPr>
        <w:t>Бирючина</w:t>
      </w:r>
      <w:proofErr w:type="gramEnd"/>
      <w:r w:rsidRPr="00B60701">
        <w:rPr>
          <w:sz w:val="28"/>
          <w:szCs w:val="28"/>
        </w:rPr>
        <w:t xml:space="preserve"> 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5. По какому показателю лесные ягоды превосходят садовые? Аромат</w:t>
      </w:r>
    </w:p>
    <w:p w:rsidR="00B60701" w:rsidRPr="00B60701" w:rsidRDefault="00B60701" w:rsidP="00EC379C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6. Какого вида съедобных лесных грибов не существует? Волнушка голубая 7. Какие особые оздоровительные вещества выделяют лесные деревья и кустарники? Фитонциды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lastRenderedPageBreak/>
        <w:t xml:space="preserve"> 8. Какое растение, произрастающее в тенистых влажных лесах, в кустарниках вдоль лесных рек, озёр, ручьёв, влажных оврагов своим названием показывает характер? Недотрога обыкновенная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Какой цветок, согласно преданию, нужно найти в ночь на Ивана Купала? Щитовник мужской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10. Многоножка - это растение или животное? Растение и животное </w:t>
      </w:r>
      <w:r w:rsidRPr="00B60701">
        <w:rPr>
          <w:b/>
          <w:sz w:val="28"/>
          <w:szCs w:val="28"/>
        </w:rPr>
        <w:t>Итоговое тестирование «ПРО ЛЕС»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1. Какая европейская страна богата самой большой лесной полосой? Россия Щвеция Финляндия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2. Какая страна в Европе беднее всех на леса? Франция Великобритания Испания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3. В какой стране растут деревья с самыми длинными стволами вечнозеленой секвойи, составляющей 112 метров? В Канаде</w:t>
      </w:r>
      <w:proofErr w:type="gramStart"/>
      <w:r w:rsidRPr="00B60701">
        <w:rPr>
          <w:sz w:val="28"/>
          <w:szCs w:val="28"/>
        </w:rPr>
        <w:t xml:space="preserve"> В</w:t>
      </w:r>
      <w:proofErr w:type="gramEnd"/>
      <w:r w:rsidRPr="00B60701">
        <w:rPr>
          <w:sz w:val="28"/>
          <w:szCs w:val="28"/>
        </w:rPr>
        <w:t xml:space="preserve"> Африке В США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4. Какое минимальное количество древесины нужно, чтобы изготовить лист формата А</w:t>
      </w:r>
      <w:proofErr w:type="gramStart"/>
      <w:r w:rsidRPr="00B60701">
        <w:rPr>
          <w:sz w:val="28"/>
          <w:szCs w:val="28"/>
        </w:rPr>
        <w:t>4</w:t>
      </w:r>
      <w:proofErr w:type="gramEnd"/>
      <w:r w:rsidRPr="00B60701">
        <w:rPr>
          <w:sz w:val="28"/>
          <w:szCs w:val="28"/>
        </w:rPr>
        <w:t xml:space="preserve">?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5 грамм 13 грамм 30 грамм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5. Как сильно за год подрастает дуб? На несколько сантиметров</w:t>
      </w:r>
      <w:proofErr w:type="gramStart"/>
      <w:r w:rsidRPr="00B60701">
        <w:rPr>
          <w:sz w:val="28"/>
          <w:szCs w:val="28"/>
        </w:rPr>
        <w:t xml:space="preserve"> Н</w:t>
      </w:r>
      <w:proofErr w:type="gramEnd"/>
      <w:r w:rsidRPr="00B60701">
        <w:rPr>
          <w:sz w:val="28"/>
          <w:szCs w:val="28"/>
        </w:rPr>
        <w:t xml:space="preserve">а один метр На несколько метров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6. Каким голосом нужно звать на помощь, заблудившись в лесу? Высоким Низким Нежным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7. Сколько бумаги нужно собрать для вторичной переработки, чтобы спасти одно дерево? 10 килограмм 80 килограмм 150 килограмм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8. Сколько углекислого газа перерабатывает одно дерево в течение жизни? 100 килограмм 500 килограмм 1 тонну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9. На сколько ударов в минуту уменьшается частота пульса человека, находящегося в лесу? Около 10</w:t>
      </w:r>
      <w:proofErr w:type="gramStart"/>
      <w:r w:rsidRPr="00B60701">
        <w:rPr>
          <w:sz w:val="28"/>
          <w:szCs w:val="28"/>
        </w:rPr>
        <w:t xml:space="preserve"> О</w:t>
      </w:r>
      <w:proofErr w:type="gramEnd"/>
      <w:r w:rsidRPr="00B60701">
        <w:rPr>
          <w:sz w:val="28"/>
          <w:szCs w:val="28"/>
        </w:rPr>
        <w:t xml:space="preserve">коло 20 Около 30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10. На сколько, по мнению ученых, леса уменьшают парниковый эффект Земли? На 5</w:t>
      </w:r>
      <w:proofErr w:type="gramStart"/>
      <w:r w:rsidRPr="00B60701">
        <w:rPr>
          <w:sz w:val="28"/>
          <w:szCs w:val="28"/>
        </w:rPr>
        <w:t xml:space="preserve"> % Н</w:t>
      </w:r>
      <w:proofErr w:type="gramEnd"/>
      <w:r w:rsidRPr="00B60701">
        <w:rPr>
          <w:sz w:val="28"/>
          <w:szCs w:val="28"/>
        </w:rPr>
        <w:t xml:space="preserve">а 10 % На 20 %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Правильные ответы </w:t>
      </w:r>
      <w:proofErr w:type="gramStart"/>
      <w:r w:rsidRPr="00B60701">
        <w:rPr>
          <w:sz w:val="28"/>
          <w:szCs w:val="28"/>
        </w:rPr>
        <w:t>к</w:t>
      </w:r>
      <w:proofErr w:type="gramEnd"/>
      <w:r w:rsidRPr="00B60701">
        <w:rPr>
          <w:sz w:val="28"/>
          <w:szCs w:val="28"/>
        </w:rPr>
        <w:t xml:space="preserve">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1. Какая европейская страна богата самой большой лесной полосой? Финляндия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2. Какая страна в Европе беднее всех на леса? Великобритания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3. В какой стране растут деревья с самыми длинными стволами вечнозеленой секвойи, составляющей 112 метров? В США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>4. Какое минимальное количество древесины нужно, чтобы изготовить лист формата А</w:t>
      </w:r>
      <w:proofErr w:type="gramStart"/>
      <w:r w:rsidRPr="00B60701">
        <w:rPr>
          <w:sz w:val="28"/>
          <w:szCs w:val="28"/>
        </w:rPr>
        <w:t>4</w:t>
      </w:r>
      <w:proofErr w:type="gramEnd"/>
      <w:r w:rsidRPr="00B60701">
        <w:rPr>
          <w:sz w:val="28"/>
          <w:szCs w:val="28"/>
        </w:rPr>
        <w:t>? 13 грамм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5. Как сильно за год подрастает дуб</w:t>
      </w:r>
      <w:proofErr w:type="gramStart"/>
      <w:r w:rsidRPr="00B60701">
        <w:rPr>
          <w:sz w:val="28"/>
          <w:szCs w:val="28"/>
        </w:rPr>
        <w:t>?Н</w:t>
      </w:r>
      <w:proofErr w:type="gramEnd"/>
      <w:r w:rsidRPr="00B60701">
        <w:rPr>
          <w:sz w:val="28"/>
          <w:szCs w:val="28"/>
        </w:rPr>
        <w:t xml:space="preserve">а один метр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6. Каким голосом нужно звать на помощь, заблудившись в лесу? Высоким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7. Сколько бумаги нужно собрать для вторичной переработки, чтобы спасти одно дерево? 80 килограмм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8. Сколько углекислого газа перерабатывает одно дерево в течение жизни? 1 тонну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lastRenderedPageBreak/>
        <w:t>9. На сколько ударов в минуту уменьшается частота пульса человека, находящегося в лесу? Около 20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10. На сколько, по мнению ученых, леса уменьшают парниковый эффект Земли? На 20 % </w:t>
      </w:r>
    </w:p>
    <w:p w:rsidR="00B60701" w:rsidRPr="00B60701" w:rsidRDefault="00B60701" w:rsidP="00B60701">
      <w:pPr>
        <w:ind w:right="566" w:firstLine="851"/>
        <w:contextualSpacing/>
        <w:jc w:val="both"/>
        <w:rPr>
          <w:sz w:val="28"/>
          <w:szCs w:val="28"/>
        </w:rPr>
      </w:pPr>
      <w:r w:rsidRPr="00B60701">
        <w:rPr>
          <w:b/>
          <w:sz w:val="28"/>
          <w:szCs w:val="28"/>
        </w:rPr>
        <w:t>Итоговое тестирование «ЛЕСНЫЕ ЖИТЕЛИ»</w:t>
      </w:r>
      <w:r w:rsidRPr="00B60701">
        <w:rPr>
          <w:sz w:val="28"/>
          <w:szCs w:val="28"/>
        </w:rPr>
        <w:t xml:space="preserve">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1Кто является самым крупным жителем северных лесов? Лось Медведь Волк. 2Какой житель леса прославился в фольклоре за свою хитрость? заяц лис хорек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3. Какой лесной житель обитает по всей Европе и легко узнается по небольшим размерам, темной окраске и двум продольным белым полоскам на </w:t>
      </w:r>
      <w:proofErr w:type="gramStart"/>
      <w:r w:rsidRPr="00B60701">
        <w:rPr>
          <w:sz w:val="28"/>
          <w:szCs w:val="28"/>
        </w:rPr>
        <w:t>морде</w:t>
      </w:r>
      <w:proofErr w:type="gramEnd"/>
      <w:r w:rsidRPr="00B60701">
        <w:rPr>
          <w:sz w:val="28"/>
          <w:szCs w:val="28"/>
        </w:rPr>
        <w:t>? Олень Лесной кот Барсук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 4. Как называется мудрый ночной хищник? Филин Волк Медведь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5. Кто из жителей леса на всю зиму впадает в спячку? Медведь Рысь Кабан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6. Кого называют санитаром леса? Белку Лису Волка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>7. Что делает заяц, чтобы оставаться зимой и летом незаметным в лесу? Меняет шубку</w:t>
      </w:r>
      <w:proofErr w:type="gramStart"/>
      <w:r w:rsidRPr="00B60701">
        <w:rPr>
          <w:sz w:val="28"/>
          <w:szCs w:val="28"/>
        </w:rPr>
        <w:t xml:space="preserve"> В</w:t>
      </w:r>
      <w:proofErr w:type="gramEnd"/>
      <w:r w:rsidRPr="00B60701">
        <w:rPr>
          <w:sz w:val="28"/>
          <w:szCs w:val="28"/>
        </w:rPr>
        <w:t xml:space="preserve">падает в спячку Прячется в норе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8. Какой из лесных жителей предпочитает держаться близ реки и имеет репутацию воришки? Белка Енот Бурундук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Как зовут самого «колючего» жителя леса? Мышь полевка Куница Еж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10. Как зовут маленького зверька, который бодрствует ночью, а днем спит вниз головой? Еж БурундукЛетучая мышь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b/>
          <w:sz w:val="28"/>
          <w:szCs w:val="28"/>
        </w:rPr>
        <w:t>Правильные ответы</w:t>
      </w:r>
      <w:r w:rsidRPr="00B60701">
        <w:rPr>
          <w:sz w:val="28"/>
          <w:szCs w:val="28"/>
        </w:rPr>
        <w:t xml:space="preserve">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1. Кто является самым крупным жителем северных лесов? Лось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2. Какой житель леса прославился в фольклоре за свою хитрость? лис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3. Какой лесной житель обитает по всей Европе и легко узнается по небольшим размерам, темной окраске и двум продольным белым полоскам на </w:t>
      </w:r>
      <w:proofErr w:type="gramStart"/>
      <w:r w:rsidRPr="00B60701">
        <w:rPr>
          <w:sz w:val="28"/>
          <w:szCs w:val="28"/>
        </w:rPr>
        <w:t>морде</w:t>
      </w:r>
      <w:proofErr w:type="gramEnd"/>
      <w:r w:rsidRPr="00B60701">
        <w:rPr>
          <w:sz w:val="28"/>
          <w:szCs w:val="28"/>
        </w:rPr>
        <w:t xml:space="preserve">? Барсук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4. Как называется мудрый ночной хищник? Филин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5. Кто из жителей леса на всю зиму впадает в спячку? Медведь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6. Кого называют санитаром леса? Волка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7. Что делает заяц, чтобы оставаться зимой и летом незаметным в лесу? Меняет шубку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8. Какой из лесных жителей предпочитает держаться близ реки и имеет репутацию воришки? Енот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 xml:space="preserve">9. Как зовут самого «колючего» жителя леса? Еж </w:t>
      </w:r>
    </w:p>
    <w:p w:rsidR="00B60701" w:rsidRPr="00B60701" w:rsidRDefault="00B60701" w:rsidP="00B60701">
      <w:pPr>
        <w:ind w:right="566"/>
        <w:jc w:val="both"/>
        <w:rPr>
          <w:sz w:val="28"/>
          <w:szCs w:val="28"/>
        </w:rPr>
      </w:pPr>
      <w:r w:rsidRPr="00B60701">
        <w:rPr>
          <w:sz w:val="28"/>
          <w:szCs w:val="28"/>
        </w:rPr>
        <w:t>10. Как зовут маленького зверька, который бодрствует ночью, а днем спит вниз головой? Летучая мышь</w:t>
      </w:r>
    </w:p>
    <w:p w:rsidR="008550BB" w:rsidRPr="00B60701" w:rsidRDefault="008550BB" w:rsidP="008550BB">
      <w:pPr>
        <w:ind w:right="-2" w:firstLine="709"/>
        <w:contextualSpacing/>
        <w:jc w:val="center"/>
        <w:rPr>
          <w:b/>
          <w:sz w:val="28"/>
          <w:szCs w:val="28"/>
        </w:rPr>
      </w:pPr>
    </w:p>
    <w:p w:rsidR="008550BB" w:rsidRPr="00B60701" w:rsidRDefault="008550BB" w:rsidP="008550BB">
      <w:pPr>
        <w:tabs>
          <w:tab w:val="left" w:pos="8647"/>
        </w:tabs>
        <w:ind w:right="-1" w:firstLine="567"/>
        <w:jc w:val="both"/>
        <w:rPr>
          <w:sz w:val="28"/>
          <w:szCs w:val="28"/>
        </w:rPr>
      </w:pPr>
      <w:r w:rsidRPr="00B60701">
        <w:rPr>
          <w:sz w:val="28"/>
          <w:szCs w:val="28"/>
        </w:rPr>
        <w:t>Для оценки предметных, метапредметных, личностных результатов учащихся применятся мониторинг на этапах вводного контроля в начале учебного года и промежуточной аттестации за</w:t>
      </w:r>
      <w:r w:rsidR="00B60701" w:rsidRPr="00B60701">
        <w:rPr>
          <w:sz w:val="28"/>
          <w:szCs w:val="28"/>
        </w:rPr>
        <w:t xml:space="preserve"> каждое полугодие</w:t>
      </w:r>
      <w:r w:rsidRPr="00B60701">
        <w:rPr>
          <w:sz w:val="28"/>
          <w:szCs w:val="28"/>
        </w:rPr>
        <w:t>.</w:t>
      </w:r>
    </w:p>
    <w:p w:rsidR="00B60701" w:rsidRPr="00E06DA7" w:rsidRDefault="00B60701" w:rsidP="00B60701">
      <w:pPr>
        <w:ind w:left="-284" w:right="284" w:firstLine="710"/>
        <w:jc w:val="center"/>
        <w:outlineLvl w:val="0"/>
        <w:rPr>
          <w:b/>
        </w:rPr>
      </w:pPr>
      <w:r w:rsidRPr="00E06DA7">
        <w:rPr>
          <w:b/>
        </w:rPr>
        <w:t xml:space="preserve">ОРГАНИЗАЦИОННО-ПЕДАГОГИЧЕСКИЕ УСЛОВИЯ </w:t>
      </w:r>
    </w:p>
    <w:p w:rsidR="00B60701" w:rsidRPr="00E06DA7" w:rsidRDefault="00B60701" w:rsidP="00B60701">
      <w:pPr>
        <w:ind w:left="-284" w:right="284" w:firstLine="710"/>
        <w:jc w:val="center"/>
        <w:outlineLvl w:val="0"/>
        <w:rPr>
          <w:b/>
        </w:rPr>
      </w:pPr>
      <w:r w:rsidRPr="00E06DA7">
        <w:rPr>
          <w:b/>
        </w:rPr>
        <w:t>РЕАЛИЗАЦИИ ПРОГРАММЫ</w:t>
      </w:r>
    </w:p>
    <w:p w:rsidR="00B60701" w:rsidRPr="00FF51F4" w:rsidRDefault="00B60701" w:rsidP="00B60701">
      <w:pPr>
        <w:widowControl w:val="0"/>
        <w:tabs>
          <w:tab w:val="left" w:pos="9072"/>
        </w:tabs>
        <w:ind w:left="284" w:right="340" w:firstLine="567"/>
        <w:rPr>
          <w:b/>
          <w:bCs/>
          <w:sz w:val="8"/>
          <w:szCs w:val="8"/>
        </w:rPr>
      </w:pPr>
    </w:p>
    <w:p w:rsidR="00B60701" w:rsidRDefault="00B60701" w:rsidP="00B60701">
      <w:pPr>
        <w:widowControl w:val="0"/>
        <w:tabs>
          <w:tab w:val="left" w:pos="9072"/>
        </w:tabs>
        <w:ind w:left="284" w:right="340"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 w:rsidRPr="005236A9">
        <w:rPr>
          <w:bCs/>
          <w:sz w:val="28"/>
          <w:szCs w:val="28"/>
        </w:rPr>
        <w:t>(Приложение 1)</w:t>
      </w:r>
    </w:p>
    <w:p w:rsidR="00B60701" w:rsidRDefault="00B60701" w:rsidP="00B60701">
      <w:pPr>
        <w:tabs>
          <w:tab w:val="left" w:pos="0"/>
        </w:tabs>
        <w:ind w:right="-1" w:firstLine="567"/>
        <w:jc w:val="both"/>
      </w:pPr>
      <w:r>
        <w:rPr>
          <w:sz w:val="28"/>
          <w:szCs w:val="28"/>
        </w:rPr>
        <w:lastRenderedPageBreak/>
        <w:t>Календарный учебный график является составной частью программы, содержащей комплекс основных характеристик образования и определяющей даты и окончания учебных периодов/этапов, количество учебных недель, сроки контрольных процедур, и составляется для каждой учебной группы.</w:t>
      </w:r>
    </w:p>
    <w:p w:rsidR="00B60701" w:rsidRDefault="00B60701" w:rsidP="00B60701">
      <w:pPr>
        <w:ind w:left="284" w:right="340" w:firstLine="142"/>
        <w:jc w:val="center"/>
        <w:rPr>
          <w:b/>
          <w:bCs/>
        </w:rPr>
      </w:pPr>
      <w:r>
        <w:rPr>
          <w:b/>
          <w:bCs/>
          <w:sz w:val="28"/>
          <w:szCs w:val="28"/>
        </w:rPr>
        <w:t>Материально-технические условия</w:t>
      </w:r>
    </w:p>
    <w:p w:rsidR="00B60701" w:rsidRDefault="00B60701" w:rsidP="00B60701">
      <w:pPr>
        <w:ind w:right="-1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Кабинет. </w:t>
      </w:r>
      <w:r>
        <w:rPr>
          <w:sz w:val="28"/>
          <w:szCs w:val="28"/>
        </w:rPr>
        <w:t xml:space="preserve">Для занятий требуется просторное светлое помещение, отвечающее санитарно-эпидемиологическим требованиям к учреждениям дополнительного образования (СанПиН 2.4.4 3172-14). Помещение должно быть сухое, с естественным доступом воздуха, легко проветриваемое, с достаточным дневным и искусственным освещением. </w:t>
      </w:r>
    </w:p>
    <w:p w:rsidR="00B60701" w:rsidRDefault="00B60701" w:rsidP="00B60701">
      <w:pPr>
        <w:ind w:right="-1" w:firstLine="567"/>
        <w:jc w:val="both"/>
      </w:pPr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столы и стулья ученические, доска настенная, шкафы, стенды.</w:t>
      </w:r>
    </w:p>
    <w:p w:rsidR="00B60701" w:rsidRPr="002C43FC" w:rsidRDefault="00B60701" w:rsidP="00B60701">
      <w:pPr>
        <w:shd w:val="clear" w:color="auto" w:fill="FFFFFF"/>
        <w:ind w:right="-1" w:firstLine="567"/>
        <w:contextualSpacing/>
        <w:jc w:val="both"/>
        <w:rPr>
          <w:b/>
          <w:i/>
          <w:color w:val="000000"/>
          <w:spacing w:val="-2"/>
          <w:sz w:val="28"/>
        </w:rPr>
      </w:pPr>
      <w:proofErr w:type="gramStart"/>
      <w:r>
        <w:rPr>
          <w:b/>
          <w:i/>
          <w:sz w:val="28"/>
          <w:szCs w:val="28"/>
        </w:rPr>
        <w:t>Инструменты и приспособления</w:t>
      </w:r>
      <w:r w:rsidRPr="009418FC">
        <w:rPr>
          <w:b/>
          <w:i/>
          <w:sz w:val="28"/>
          <w:szCs w:val="28"/>
        </w:rPr>
        <w:t xml:space="preserve">: </w:t>
      </w:r>
      <w:r w:rsidRPr="009418FC">
        <w:rPr>
          <w:sz w:val="28"/>
          <w:szCs w:val="28"/>
        </w:rPr>
        <w:t>ножницы, карандаши простые</w:t>
      </w:r>
      <w:r>
        <w:rPr>
          <w:sz w:val="28"/>
          <w:szCs w:val="28"/>
        </w:rPr>
        <w:t xml:space="preserve"> и цветные</w:t>
      </w:r>
      <w:r w:rsidRPr="009418FC">
        <w:rPr>
          <w:sz w:val="28"/>
          <w:szCs w:val="28"/>
        </w:rPr>
        <w:t>, цветные ручки, фломастеры, краски, альбом, картон, клей, линейка</w:t>
      </w:r>
      <w:r>
        <w:rPr>
          <w:sz w:val="28"/>
          <w:szCs w:val="28"/>
        </w:rPr>
        <w:t>, фотоаппарат, компьютер, экран,</w:t>
      </w:r>
      <w:r w:rsidRPr="00941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пакеты, ножи, вата, прессы для гербариев, атласы, инвентарь для ухода за комнатными растениями, цветочные горшки, стеклянные банки, плошки, ящики, сосуды, дренаж, нитки,  дневники наблюдений, гербарии, емкости для фиксации цветочных композиций различной формы, </w:t>
      </w:r>
      <w:r>
        <w:rPr>
          <w:color w:val="000000"/>
          <w:spacing w:val="2"/>
          <w:sz w:val="28"/>
        </w:rPr>
        <w:t xml:space="preserve">универсальный  индикатор, фильтровальная бумага, </w:t>
      </w:r>
      <w:r>
        <w:rPr>
          <w:sz w:val="28"/>
          <w:szCs w:val="28"/>
        </w:rPr>
        <w:t>ножи, лопатки, палочки для рыхления</w:t>
      </w:r>
      <w:proofErr w:type="gramEnd"/>
      <w:r>
        <w:rPr>
          <w:sz w:val="28"/>
          <w:szCs w:val="28"/>
        </w:rPr>
        <w:t xml:space="preserve"> почвы</w:t>
      </w:r>
      <w:r>
        <w:rPr>
          <w:color w:val="000000"/>
          <w:spacing w:val="2"/>
          <w:sz w:val="28"/>
        </w:rPr>
        <w:t>.</w:t>
      </w:r>
    </w:p>
    <w:p w:rsidR="00B60701" w:rsidRPr="00BC04B5" w:rsidRDefault="00B60701" w:rsidP="00B60701">
      <w:pPr>
        <w:ind w:right="-1" w:firstLine="567"/>
        <w:jc w:val="both"/>
        <w:rPr>
          <w:sz w:val="16"/>
          <w:szCs w:val="16"/>
        </w:rPr>
      </w:pPr>
      <w:proofErr w:type="gramStart"/>
      <w:r>
        <w:rPr>
          <w:b/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иллюстрации, флористическая губка различной формы и размера, тейп-лента и липкая лента, камешки для фиксирования композиции,</w:t>
      </w:r>
      <w:r w:rsidRPr="004A115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проволока, материалы для изготовления икебаны, пластиковые бутылки, пенопласт и другой упаковочный материал,</w:t>
      </w:r>
      <w:r w:rsidRPr="00941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белая и </w:t>
      </w:r>
      <w:r w:rsidRPr="009418FC">
        <w:rPr>
          <w:sz w:val="28"/>
          <w:szCs w:val="28"/>
        </w:rPr>
        <w:t xml:space="preserve">цветная бумага, </w:t>
      </w:r>
      <w:r>
        <w:rPr>
          <w:sz w:val="28"/>
          <w:szCs w:val="28"/>
        </w:rPr>
        <w:t>газеты, различные виды природного материала, комнатные растения, семена, цветочные горшки и кашпо, дренаж, почвенные смеси для растений-суккулентов, песок, камни, укрывной материал (для декора), комнатные растения-суккуленты, подготовленные к пересадке</w:t>
      </w:r>
      <w:proofErr w:type="gramEnd"/>
      <w:r>
        <w:rPr>
          <w:sz w:val="28"/>
          <w:szCs w:val="28"/>
        </w:rPr>
        <w:t xml:space="preserve">, материал для декора. </w:t>
      </w:r>
    </w:p>
    <w:p w:rsidR="00B60701" w:rsidRPr="008A4340" w:rsidRDefault="00B60701" w:rsidP="00B60701">
      <w:pPr>
        <w:tabs>
          <w:tab w:val="left" w:pos="3969"/>
        </w:tabs>
        <w:spacing w:line="216" w:lineRule="auto"/>
        <w:ind w:left="284" w:right="340"/>
        <w:jc w:val="center"/>
      </w:pPr>
      <w:r w:rsidRPr="008A4340">
        <w:rPr>
          <w:b/>
          <w:bCs/>
          <w:sz w:val="28"/>
          <w:szCs w:val="28"/>
        </w:rPr>
        <w:t>Формы отслеживания и демонстрации</w:t>
      </w:r>
    </w:p>
    <w:p w:rsidR="00B60701" w:rsidRPr="008A4340" w:rsidRDefault="00B60701" w:rsidP="00B60701">
      <w:pPr>
        <w:tabs>
          <w:tab w:val="left" w:pos="3969"/>
        </w:tabs>
        <w:spacing w:line="216" w:lineRule="auto"/>
        <w:ind w:left="284" w:right="340"/>
        <w:jc w:val="center"/>
      </w:pPr>
      <w:r w:rsidRPr="008A4340">
        <w:rPr>
          <w:b/>
          <w:bCs/>
          <w:sz w:val="28"/>
          <w:szCs w:val="28"/>
        </w:rPr>
        <w:t>образовательных результатов</w:t>
      </w:r>
    </w:p>
    <w:p w:rsidR="00B60701" w:rsidRDefault="00B60701" w:rsidP="00B60701">
      <w:pPr>
        <w:ind w:right="-1" w:firstLine="567"/>
        <w:jc w:val="both"/>
        <w:rPr>
          <w:b/>
          <w:bCs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отслеживания и демонстрации образовательных результатов применяются следующие формы: журнал учета работы педагога, собеседование, наблюдение, опрос, тестирование, викторины, самостоятельная работа учащихся, мини-выставки, выставки и конкурсы различного уровня; аналитический материал по результатам тестирования; </w:t>
      </w:r>
      <w:r>
        <w:rPr>
          <w:sz w:val="28"/>
          <w:szCs w:val="28"/>
        </w:rPr>
        <w:t>исследовательская и проектная деятельность, учебно-исследовательская конференция,</w:t>
      </w:r>
      <w:r>
        <w:rPr>
          <w:color w:val="000000"/>
          <w:sz w:val="28"/>
          <w:szCs w:val="28"/>
        </w:rPr>
        <w:t xml:space="preserve"> фотоматериалы (участие в выставках, готовые работы); мониторинг </w:t>
      </w:r>
      <w:r w:rsidRPr="003161BD">
        <w:rPr>
          <w:color w:val="000000"/>
          <w:sz w:val="28"/>
          <w:szCs w:val="28"/>
        </w:rPr>
        <w:t xml:space="preserve">результатов обучения на стартовом </w:t>
      </w:r>
      <w:r>
        <w:rPr>
          <w:color w:val="000000"/>
          <w:sz w:val="28"/>
          <w:szCs w:val="28"/>
        </w:rPr>
        <w:t xml:space="preserve">и базовом </w:t>
      </w:r>
      <w:r w:rsidRPr="003161BD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ях.</w:t>
      </w:r>
      <w:proofErr w:type="gramEnd"/>
    </w:p>
    <w:p w:rsidR="00B60701" w:rsidRPr="00E20B38" w:rsidRDefault="00B60701" w:rsidP="00B60701">
      <w:pPr>
        <w:tabs>
          <w:tab w:val="left" w:pos="3969"/>
        </w:tabs>
        <w:ind w:left="284" w:right="340" w:firstLine="425"/>
        <w:jc w:val="center"/>
      </w:pPr>
      <w:r w:rsidRPr="00E20B38">
        <w:rPr>
          <w:b/>
          <w:bCs/>
          <w:sz w:val="28"/>
          <w:szCs w:val="28"/>
        </w:rPr>
        <w:t>Оценочные материалы</w:t>
      </w:r>
    </w:p>
    <w:p w:rsidR="00B60701" w:rsidRDefault="00B60701" w:rsidP="00B60701">
      <w:pPr>
        <w:tabs>
          <w:tab w:val="left" w:pos="3969"/>
        </w:tabs>
        <w:ind w:right="-1" w:firstLine="567"/>
        <w:jc w:val="both"/>
      </w:pPr>
      <w:r>
        <w:rPr>
          <w:bCs/>
          <w:sz w:val="28"/>
          <w:szCs w:val="28"/>
        </w:rPr>
        <w:t>Для проверки и оценки освоения теории и практики на каждом уровне обучения используются следующие пакеты диагностических методик.</w:t>
      </w:r>
    </w:p>
    <w:p w:rsidR="00B60701" w:rsidRDefault="00B60701" w:rsidP="00B60701">
      <w:pPr>
        <w:tabs>
          <w:tab w:val="left" w:pos="3969"/>
        </w:tabs>
        <w:ind w:right="-1" w:firstLine="567"/>
        <w:jc w:val="both"/>
      </w:pPr>
      <w:r>
        <w:rPr>
          <w:bCs/>
          <w:sz w:val="28"/>
          <w:szCs w:val="28"/>
        </w:rPr>
        <w:t>Теория: перечень вопросов и заданий к собеседованиям, опросам, тестированию, викторинам.</w:t>
      </w:r>
    </w:p>
    <w:p w:rsidR="00B60701" w:rsidRDefault="00B60701" w:rsidP="00B60701">
      <w:pPr>
        <w:tabs>
          <w:tab w:val="left" w:pos="3969"/>
        </w:tabs>
        <w:ind w:right="-1" w:firstLine="567"/>
        <w:jc w:val="both"/>
      </w:pPr>
      <w:r>
        <w:rPr>
          <w:bCs/>
          <w:sz w:val="28"/>
          <w:szCs w:val="28"/>
        </w:rPr>
        <w:t>Практика: результаты проектной деятельности, выставки творческих работ.</w:t>
      </w:r>
    </w:p>
    <w:p w:rsidR="00B60701" w:rsidRDefault="00B60701" w:rsidP="00B60701">
      <w:pPr>
        <w:tabs>
          <w:tab w:val="left" w:pos="3969"/>
        </w:tabs>
        <w:ind w:left="284" w:right="340" w:firstLine="425"/>
        <w:jc w:val="center"/>
      </w:pPr>
      <w:r>
        <w:rPr>
          <w:b/>
          <w:bCs/>
          <w:sz w:val="28"/>
          <w:szCs w:val="28"/>
        </w:rPr>
        <w:lastRenderedPageBreak/>
        <w:t>Методы обучения</w:t>
      </w:r>
    </w:p>
    <w:p w:rsidR="00B60701" w:rsidRPr="00E20B38" w:rsidRDefault="00B60701" w:rsidP="00B60701">
      <w:pPr>
        <w:tabs>
          <w:tab w:val="left" w:pos="1072"/>
        </w:tabs>
        <w:ind w:right="-1" w:firstLine="567"/>
        <w:jc w:val="both"/>
        <w:rPr>
          <w:b/>
          <w:i/>
          <w:sz w:val="28"/>
          <w:szCs w:val="28"/>
        </w:rPr>
      </w:pPr>
      <w:r w:rsidRPr="00E20B38">
        <w:rPr>
          <w:sz w:val="28"/>
          <w:szCs w:val="28"/>
        </w:rPr>
        <w:t xml:space="preserve">В процессе реализации программы </w:t>
      </w:r>
      <w:r w:rsidR="00EC379C">
        <w:rPr>
          <w:sz w:val="28"/>
          <w:szCs w:val="28"/>
        </w:rPr>
        <w:t xml:space="preserve">«Школьное лесничество» </w:t>
      </w:r>
      <w:r w:rsidRPr="00E20B38">
        <w:rPr>
          <w:sz w:val="28"/>
          <w:szCs w:val="28"/>
        </w:rPr>
        <w:t xml:space="preserve">применяются следующие </w:t>
      </w:r>
      <w:r w:rsidRPr="00E20B38">
        <w:rPr>
          <w:b/>
          <w:i/>
          <w:sz w:val="28"/>
          <w:szCs w:val="28"/>
        </w:rPr>
        <w:t>методы и приёмы обучения: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метод формирования интереса к учению (игра, создание ситуаций успеха,  приёмы занимательности);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словесный (рассказ, беседа, объяснение);</w:t>
      </w:r>
    </w:p>
    <w:p w:rsidR="00B60701" w:rsidRPr="00E20B38" w:rsidRDefault="00B60701" w:rsidP="00B60701">
      <w:pPr>
        <w:tabs>
          <w:tab w:val="left" w:pos="737"/>
        </w:tabs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 xml:space="preserve">- </w:t>
      </w:r>
      <w:proofErr w:type="gramStart"/>
      <w:r w:rsidRPr="00E20B38">
        <w:rPr>
          <w:sz w:val="28"/>
          <w:szCs w:val="28"/>
        </w:rPr>
        <w:t>практический</w:t>
      </w:r>
      <w:proofErr w:type="gramEnd"/>
      <w:r w:rsidRPr="00E20B38">
        <w:rPr>
          <w:sz w:val="28"/>
          <w:szCs w:val="28"/>
        </w:rPr>
        <w:t xml:space="preserve"> (упражнения, опыты, коллективные и индивидуальные задания, декоративные композиции, проектно-исследовательская деятельность);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 xml:space="preserve">- </w:t>
      </w:r>
      <w:proofErr w:type="gramStart"/>
      <w:r w:rsidRPr="00E20B38">
        <w:rPr>
          <w:sz w:val="28"/>
          <w:szCs w:val="28"/>
        </w:rPr>
        <w:t>наглядный</w:t>
      </w:r>
      <w:proofErr w:type="gramEnd"/>
      <w:r w:rsidRPr="00E20B38">
        <w:rPr>
          <w:sz w:val="28"/>
          <w:szCs w:val="28"/>
        </w:rPr>
        <w:t xml:space="preserve"> (работа с карточками, наглядными и фотоматериалами, тематические видеопросмотры);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 xml:space="preserve">- </w:t>
      </w:r>
      <w:proofErr w:type="gramStart"/>
      <w:r w:rsidRPr="00E20B38">
        <w:rPr>
          <w:sz w:val="28"/>
          <w:szCs w:val="28"/>
        </w:rPr>
        <w:t>репродуктивный</w:t>
      </w:r>
      <w:proofErr w:type="gramEnd"/>
      <w:r w:rsidRPr="00E20B38">
        <w:rPr>
          <w:sz w:val="28"/>
          <w:szCs w:val="28"/>
        </w:rPr>
        <w:t xml:space="preserve"> (повторение освоенных знаний и умений, самостоятельная работа);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метод контроля (опрос, наблюдение, психологическая поддержка).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метод самоконтроля (самоанализ, самостоятельное исправление недостатков в работе).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 xml:space="preserve">Широко используются </w:t>
      </w:r>
      <w:r w:rsidRPr="00FF51F4">
        <w:rPr>
          <w:b/>
          <w:i/>
          <w:sz w:val="28"/>
          <w:szCs w:val="28"/>
        </w:rPr>
        <w:t>узкоспециальные методы</w:t>
      </w:r>
      <w:r w:rsidRPr="00E20B38">
        <w:rPr>
          <w:i/>
          <w:sz w:val="28"/>
          <w:szCs w:val="28"/>
        </w:rPr>
        <w:t>,</w:t>
      </w:r>
      <w:r w:rsidRPr="00E20B38">
        <w:rPr>
          <w:sz w:val="28"/>
          <w:szCs w:val="28"/>
        </w:rPr>
        <w:t xml:space="preserve"> направленные на формирование личностной эмоционально-чувственной мотивации ребенка. При этом роль педагога заключается в сопереживании, соучастии в «познавательном эксперименте», который ставят сами дети. На развитие эмоциональной сферы обучающихся, эмпатической чувствительности нацелен важный обучающий метод – </w:t>
      </w:r>
      <w:r w:rsidRPr="00E20B38">
        <w:rPr>
          <w:b/>
          <w:i/>
          <w:sz w:val="28"/>
          <w:szCs w:val="28"/>
        </w:rPr>
        <w:t xml:space="preserve">метод диалога. </w:t>
      </w:r>
      <w:r w:rsidRPr="00E20B38">
        <w:rPr>
          <w:sz w:val="28"/>
          <w:szCs w:val="28"/>
        </w:rPr>
        <w:t>Варианты диалогов: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устные;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письменные;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«секретные» («один на один» с природой);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«открытые» (обращения, письма, стихотворения);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вербальные;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>- невербальные (посредством мимики и жестов, средств изобразительного искусства, музыки, танца).</w:t>
      </w:r>
    </w:p>
    <w:p w:rsidR="00B60701" w:rsidRPr="00E20B38" w:rsidRDefault="00B60701" w:rsidP="00B60701">
      <w:pPr>
        <w:ind w:right="-1" w:firstLine="567"/>
        <w:contextualSpacing/>
        <w:jc w:val="both"/>
        <w:rPr>
          <w:sz w:val="28"/>
          <w:szCs w:val="28"/>
        </w:rPr>
      </w:pPr>
      <w:r w:rsidRPr="00E20B38">
        <w:rPr>
          <w:sz w:val="28"/>
          <w:szCs w:val="28"/>
        </w:rPr>
        <w:t xml:space="preserve">Самовыражению ребенка способствует применение </w:t>
      </w:r>
      <w:r w:rsidRPr="00E20B38">
        <w:rPr>
          <w:b/>
          <w:i/>
          <w:sz w:val="28"/>
          <w:szCs w:val="28"/>
        </w:rPr>
        <w:t xml:space="preserve">метода творческих заданий. </w:t>
      </w:r>
      <w:r w:rsidRPr="00E20B38">
        <w:rPr>
          <w:sz w:val="28"/>
          <w:szCs w:val="28"/>
        </w:rPr>
        <w:t>Выполнений заданий сопряжено с включением детей в различные виды творческой деятельности.</w:t>
      </w:r>
    </w:p>
    <w:p w:rsidR="00B60701" w:rsidRDefault="00B60701" w:rsidP="00B60701">
      <w:pPr>
        <w:ind w:right="-1" w:firstLine="567"/>
        <w:contextualSpacing/>
        <w:jc w:val="both"/>
        <w:rPr>
          <w:b/>
          <w:i/>
          <w:sz w:val="28"/>
          <w:szCs w:val="28"/>
        </w:rPr>
      </w:pPr>
      <w:r w:rsidRPr="00E20B38">
        <w:rPr>
          <w:sz w:val="28"/>
          <w:szCs w:val="28"/>
        </w:rPr>
        <w:t xml:space="preserve">В сочетании применяются словесный, наглядный, практический методы как </w:t>
      </w:r>
      <w:r w:rsidRPr="00E20B38">
        <w:rPr>
          <w:b/>
          <w:i/>
          <w:sz w:val="28"/>
          <w:szCs w:val="28"/>
        </w:rPr>
        <w:t>методы передачи и восприятия информации.</w:t>
      </w:r>
    </w:p>
    <w:p w:rsidR="00B60701" w:rsidRDefault="00B60701" w:rsidP="00B60701">
      <w:pPr>
        <w:ind w:left="284" w:right="340" w:firstLine="283"/>
        <w:jc w:val="center"/>
        <w:rPr>
          <w:b/>
          <w:sz w:val="28"/>
          <w:szCs w:val="28"/>
        </w:rPr>
      </w:pPr>
    </w:p>
    <w:p w:rsidR="00B60701" w:rsidRDefault="00B60701" w:rsidP="00B60701">
      <w:pPr>
        <w:ind w:left="284" w:right="340" w:firstLine="283"/>
        <w:jc w:val="center"/>
      </w:pPr>
      <w:r>
        <w:rPr>
          <w:b/>
          <w:sz w:val="28"/>
          <w:szCs w:val="28"/>
        </w:rPr>
        <w:t>Методы воспитания</w:t>
      </w:r>
    </w:p>
    <w:p w:rsidR="00B60701" w:rsidRDefault="00B60701" w:rsidP="00B60701">
      <w:pPr>
        <w:ind w:left="284" w:right="-1" w:firstLine="567"/>
        <w:jc w:val="both"/>
      </w:pPr>
      <w:r>
        <w:rPr>
          <w:sz w:val="28"/>
          <w:szCs w:val="28"/>
        </w:rPr>
        <w:t>Для формирования и развития положительных личностных качеств учащихся необходимо применять методы воспитания: беседа, убеждение, поощрение, стимулирование, мотивация, создание ситуации успеха и др.</w:t>
      </w:r>
    </w:p>
    <w:p w:rsidR="00B60701" w:rsidRDefault="00B60701" w:rsidP="00B60701">
      <w:pPr>
        <w:tabs>
          <w:tab w:val="left" w:pos="3969"/>
        </w:tabs>
        <w:ind w:left="284" w:right="340" w:firstLine="283"/>
        <w:jc w:val="center"/>
      </w:pPr>
      <w:r>
        <w:rPr>
          <w:b/>
          <w:bCs/>
          <w:sz w:val="28"/>
          <w:szCs w:val="28"/>
        </w:rPr>
        <w:t>Формы организации учебного занятия</w:t>
      </w:r>
    </w:p>
    <w:p w:rsidR="00B60701" w:rsidRDefault="00B60701" w:rsidP="00B60701">
      <w:pPr>
        <w:tabs>
          <w:tab w:val="left" w:pos="3969"/>
        </w:tabs>
        <w:ind w:left="284" w:right="-1" w:firstLine="567"/>
        <w:jc w:val="both"/>
      </w:pPr>
      <w:r>
        <w:rPr>
          <w:bCs/>
          <w:sz w:val="28"/>
          <w:szCs w:val="28"/>
        </w:rPr>
        <w:t xml:space="preserve">На учебных занятиях используются различные формы организации учебного процесса. При этом оптимальным является применение нескольких форм на одном занятии по выбору педагога. В зависимости от темы можно использовать следующие формы организации занятия – как в совокупности, так и в отдельности: наблюдение, беседа, мини-лекция, </w:t>
      </w:r>
      <w:r>
        <w:rPr>
          <w:bCs/>
          <w:sz w:val="28"/>
          <w:szCs w:val="28"/>
        </w:rPr>
        <w:lastRenderedPageBreak/>
        <w:t xml:space="preserve">практическое занятие, соединение теории и практики, разработка и выполнение творческих проектов, защита проектов, конференция, выставка, открытое занятие. </w:t>
      </w:r>
    </w:p>
    <w:p w:rsidR="00B60701" w:rsidRDefault="00B60701" w:rsidP="00B60701">
      <w:pPr>
        <w:tabs>
          <w:tab w:val="left" w:pos="3969"/>
        </w:tabs>
        <w:ind w:left="284" w:right="340" w:firstLine="567"/>
        <w:jc w:val="center"/>
      </w:pPr>
      <w:r w:rsidRPr="0045232E">
        <w:rPr>
          <w:b/>
          <w:bCs/>
          <w:sz w:val="28"/>
          <w:szCs w:val="28"/>
        </w:rPr>
        <w:t>Педагогические технологии</w:t>
      </w:r>
    </w:p>
    <w:p w:rsidR="00B60701" w:rsidRDefault="00B60701" w:rsidP="00B60701">
      <w:pPr>
        <w:ind w:left="28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образовательном процессе используются следующие инновационные </w:t>
      </w:r>
      <w:r>
        <w:rPr>
          <w:b/>
          <w:bCs/>
          <w:i/>
          <w:color w:val="000000"/>
          <w:sz w:val="28"/>
          <w:szCs w:val="28"/>
        </w:rPr>
        <w:t xml:space="preserve">педагогические технологии: </w:t>
      </w:r>
      <w:r>
        <w:rPr>
          <w:color w:val="000000"/>
          <w:sz w:val="28"/>
          <w:szCs w:val="28"/>
        </w:rPr>
        <w:t>технология развивающего обучения, технология группового обучения, технология дифференцированного обучения, технологии сотрудничества, технология коллективного взаимообучения,</w:t>
      </w:r>
      <w:r w:rsidRPr="00322006">
        <w:t xml:space="preserve"> </w:t>
      </w:r>
      <w:r w:rsidRPr="00322006">
        <w:rPr>
          <w:color w:val="000000"/>
          <w:sz w:val="28"/>
          <w:szCs w:val="28"/>
        </w:rPr>
        <w:t>технология разноуровневого обучения</w:t>
      </w:r>
      <w:r>
        <w:rPr>
          <w:color w:val="000000"/>
          <w:sz w:val="28"/>
          <w:szCs w:val="28"/>
        </w:rPr>
        <w:t>, технология проблемного обучения, технология коллективной творческой деятельности, здоровьесберегающая технология, технология коллективных обсуждений, технология игровой деятельности, технология создания ситуации успеха.</w:t>
      </w:r>
    </w:p>
    <w:p w:rsidR="00B60701" w:rsidRPr="00663985" w:rsidRDefault="00B60701" w:rsidP="00B60701">
      <w:pPr>
        <w:ind w:left="284" w:right="-1" w:firstLine="567"/>
        <w:jc w:val="both"/>
        <w:rPr>
          <w:sz w:val="8"/>
          <w:szCs w:val="8"/>
        </w:rPr>
      </w:pPr>
    </w:p>
    <w:p w:rsidR="00B60701" w:rsidRPr="00322006" w:rsidRDefault="00B60701" w:rsidP="00B60701">
      <w:pPr>
        <w:tabs>
          <w:tab w:val="left" w:pos="567"/>
          <w:tab w:val="left" w:pos="3969"/>
        </w:tabs>
        <w:spacing w:line="192" w:lineRule="auto"/>
        <w:ind w:left="284" w:right="340" w:firstLine="567"/>
        <w:jc w:val="center"/>
        <w:rPr>
          <w:b/>
          <w:bCs/>
          <w:sz w:val="28"/>
          <w:szCs w:val="28"/>
        </w:rPr>
      </w:pPr>
      <w:r w:rsidRPr="00322006">
        <w:rPr>
          <w:b/>
          <w:bCs/>
          <w:sz w:val="28"/>
          <w:szCs w:val="28"/>
        </w:rPr>
        <w:t>Алгоритм учебных занятий</w:t>
      </w:r>
    </w:p>
    <w:p w:rsidR="00B60701" w:rsidRDefault="00B60701" w:rsidP="00B60701">
      <w:pPr>
        <w:tabs>
          <w:tab w:val="left" w:pos="567"/>
          <w:tab w:val="left" w:pos="3969"/>
        </w:tabs>
        <w:spacing w:line="192" w:lineRule="auto"/>
        <w:ind w:left="284" w:right="340" w:firstLine="567"/>
        <w:jc w:val="center"/>
        <w:rPr>
          <w:b/>
          <w:bCs/>
          <w:sz w:val="28"/>
          <w:szCs w:val="28"/>
        </w:rPr>
      </w:pPr>
      <w:r w:rsidRPr="00322006">
        <w:rPr>
          <w:b/>
          <w:bCs/>
          <w:sz w:val="28"/>
          <w:szCs w:val="28"/>
        </w:rPr>
        <w:t>для каждого раздела программы</w:t>
      </w:r>
    </w:p>
    <w:p w:rsidR="00B60701" w:rsidRPr="00322006" w:rsidRDefault="00B60701" w:rsidP="00B60701">
      <w:pPr>
        <w:tabs>
          <w:tab w:val="left" w:pos="3969"/>
        </w:tabs>
        <w:ind w:right="-1" w:firstLine="567"/>
        <w:jc w:val="both"/>
        <w:rPr>
          <w:b/>
          <w:bCs/>
          <w:sz w:val="28"/>
          <w:szCs w:val="28"/>
        </w:rPr>
      </w:pPr>
      <w:r w:rsidRPr="00322006">
        <w:rPr>
          <w:b/>
          <w:bCs/>
          <w:sz w:val="28"/>
          <w:szCs w:val="28"/>
        </w:rPr>
        <w:t>I. Организационный этап</w:t>
      </w:r>
    </w:p>
    <w:p w:rsidR="00B60701" w:rsidRPr="00322006" w:rsidRDefault="00B60701" w:rsidP="00B60701">
      <w:pPr>
        <w:tabs>
          <w:tab w:val="left" w:pos="3969"/>
        </w:tabs>
        <w:ind w:right="-1" w:firstLine="567"/>
        <w:jc w:val="both"/>
        <w:rPr>
          <w:b/>
          <w:bCs/>
          <w:sz w:val="28"/>
          <w:szCs w:val="28"/>
        </w:rPr>
      </w:pPr>
      <w:r w:rsidRPr="00322006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риветствие учащихся. </w:t>
      </w:r>
      <w:r w:rsidRPr="00322006">
        <w:rPr>
          <w:sz w:val="28"/>
          <w:szCs w:val="28"/>
        </w:rPr>
        <w:t>При необходимости подгот</w:t>
      </w:r>
      <w:r>
        <w:rPr>
          <w:sz w:val="28"/>
          <w:szCs w:val="28"/>
        </w:rPr>
        <w:t xml:space="preserve">овка рабочих мест к занятию. </w:t>
      </w:r>
      <w:r w:rsidRPr="00322006">
        <w:rPr>
          <w:sz w:val="28"/>
          <w:szCs w:val="28"/>
        </w:rPr>
        <w:t>Повторение правил техники безопасности.</w:t>
      </w:r>
    </w:p>
    <w:p w:rsidR="00B60701" w:rsidRPr="00322006" w:rsidRDefault="00B60701" w:rsidP="00B60701">
      <w:pPr>
        <w:tabs>
          <w:tab w:val="left" w:pos="3969"/>
        </w:tabs>
        <w:ind w:right="-1" w:firstLine="567"/>
        <w:jc w:val="both"/>
        <w:rPr>
          <w:b/>
          <w:bCs/>
          <w:sz w:val="28"/>
          <w:szCs w:val="28"/>
        </w:rPr>
      </w:pPr>
      <w:r w:rsidRPr="00322006">
        <w:rPr>
          <w:b/>
          <w:bCs/>
          <w:sz w:val="28"/>
          <w:szCs w:val="28"/>
        </w:rPr>
        <w:t>II. Основной этап</w:t>
      </w:r>
    </w:p>
    <w:p w:rsidR="00B60701" w:rsidRPr="00322006" w:rsidRDefault="00B60701" w:rsidP="00B60701">
      <w:pPr>
        <w:tabs>
          <w:tab w:val="left" w:pos="3969"/>
        </w:tabs>
        <w:ind w:right="-1" w:firstLine="567"/>
        <w:jc w:val="both"/>
        <w:rPr>
          <w:bCs/>
          <w:sz w:val="28"/>
          <w:szCs w:val="28"/>
        </w:rPr>
      </w:pPr>
      <w:r w:rsidRPr="00322006">
        <w:rPr>
          <w:b/>
          <w:bCs/>
          <w:i/>
          <w:sz w:val="28"/>
          <w:szCs w:val="28"/>
        </w:rPr>
        <w:t xml:space="preserve">Теоретическая часть. </w:t>
      </w:r>
      <w:r w:rsidRPr="00322006">
        <w:rPr>
          <w:bCs/>
          <w:sz w:val="28"/>
          <w:szCs w:val="28"/>
        </w:rPr>
        <w:t>Закрепление изученного материала, повторение.</w:t>
      </w:r>
      <w:r>
        <w:rPr>
          <w:bCs/>
          <w:sz w:val="28"/>
          <w:szCs w:val="28"/>
        </w:rPr>
        <w:t xml:space="preserve"> </w:t>
      </w:r>
      <w:r w:rsidRPr="00322006">
        <w:rPr>
          <w:bCs/>
          <w:sz w:val="28"/>
          <w:szCs w:val="28"/>
        </w:rPr>
        <w:t>Сообщение и обсуждение нового материала. Тематическая беседа.</w:t>
      </w:r>
    </w:p>
    <w:p w:rsidR="00B60701" w:rsidRPr="00322006" w:rsidRDefault="00B60701" w:rsidP="00B60701">
      <w:pPr>
        <w:tabs>
          <w:tab w:val="left" w:pos="3969"/>
        </w:tabs>
        <w:ind w:right="-1" w:firstLine="567"/>
        <w:jc w:val="both"/>
        <w:rPr>
          <w:sz w:val="28"/>
          <w:szCs w:val="28"/>
        </w:rPr>
      </w:pPr>
      <w:r w:rsidRPr="00322006">
        <w:rPr>
          <w:b/>
          <w:bCs/>
          <w:i/>
          <w:sz w:val="28"/>
          <w:szCs w:val="28"/>
        </w:rPr>
        <w:t>Практическая часть.</w:t>
      </w:r>
      <w:r>
        <w:rPr>
          <w:b/>
          <w:bCs/>
          <w:i/>
          <w:sz w:val="28"/>
          <w:szCs w:val="28"/>
        </w:rPr>
        <w:t xml:space="preserve"> </w:t>
      </w:r>
      <w:r w:rsidRPr="00322006">
        <w:rPr>
          <w:sz w:val="28"/>
          <w:szCs w:val="28"/>
        </w:rPr>
        <w:t>Выполнение творческих заданий.</w:t>
      </w:r>
      <w:r>
        <w:rPr>
          <w:sz w:val="28"/>
          <w:szCs w:val="28"/>
        </w:rPr>
        <w:t xml:space="preserve"> </w:t>
      </w:r>
      <w:r w:rsidRPr="00322006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Pr="00322006">
        <w:rPr>
          <w:sz w:val="28"/>
          <w:szCs w:val="28"/>
        </w:rPr>
        <w:t>Выполнение проектов.</w:t>
      </w:r>
      <w:r>
        <w:rPr>
          <w:sz w:val="28"/>
          <w:szCs w:val="28"/>
        </w:rPr>
        <w:t xml:space="preserve"> </w:t>
      </w:r>
      <w:r w:rsidRPr="00322006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B60701" w:rsidRPr="00322006" w:rsidRDefault="00B60701" w:rsidP="00B60701">
      <w:pPr>
        <w:pStyle w:val="a5"/>
        <w:spacing w:after="200"/>
        <w:ind w:right="-1" w:firstLine="567"/>
        <w:contextualSpacing/>
        <w:jc w:val="both"/>
        <w:rPr>
          <w:b/>
          <w:bCs/>
          <w:sz w:val="28"/>
          <w:szCs w:val="28"/>
        </w:rPr>
      </w:pPr>
      <w:r w:rsidRPr="00322006">
        <w:rPr>
          <w:b/>
          <w:bCs/>
          <w:sz w:val="28"/>
          <w:szCs w:val="28"/>
        </w:rPr>
        <w:t>III. Заключительный этап</w:t>
      </w:r>
    </w:p>
    <w:p w:rsidR="00B60701" w:rsidRPr="00322006" w:rsidRDefault="00B60701" w:rsidP="00B60701">
      <w:pPr>
        <w:pStyle w:val="a5"/>
        <w:spacing w:after="200"/>
        <w:ind w:right="-1" w:firstLine="567"/>
        <w:contextualSpacing/>
        <w:jc w:val="both"/>
        <w:rPr>
          <w:sz w:val="28"/>
          <w:szCs w:val="28"/>
        </w:rPr>
      </w:pPr>
      <w:r w:rsidRPr="00322006">
        <w:rPr>
          <w:sz w:val="28"/>
          <w:szCs w:val="28"/>
        </w:rPr>
        <w:t>Мини-выставки.</w:t>
      </w:r>
      <w:r>
        <w:rPr>
          <w:sz w:val="28"/>
          <w:szCs w:val="28"/>
        </w:rPr>
        <w:t xml:space="preserve"> </w:t>
      </w:r>
      <w:r w:rsidRPr="00322006">
        <w:rPr>
          <w:sz w:val="28"/>
          <w:szCs w:val="28"/>
        </w:rPr>
        <w:t xml:space="preserve"> Анализ и обсуждение работ</w:t>
      </w:r>
      <w:r>
        <w:rPr>
          <w:sz w:val="28"/>
          <w:szCs w:val="28"/>
        </w:rPr>
        <w:t>, проектов</w:t>
      </w:r>
      <w:r w:rsidRPr="00322006">
        <w:rPr>
          <w:sz w:val="28"/>
          <w:szCs w:val="28"/>
        </w:rPr>
        <w:t>. Саморефлексия учащихся.</w:t>
      </w:r>
      <w:r>
        <w:rPr>
          <w:sz w:val="28"/>
          <w:szCs w:val="28"/>
        </w:rPr>
        <w:t xml:space="preserve"> Подведение итогов занятия</w:t>
      </w:r>
      <w:r w:rsidRPr="00322006">
        <w:rPr>
          <w:sz w:val="28"/>
          <w:szCs w:val="28"/>
        </w:rPr>
        <w:t>.</w:t>
      </w:r>
    </w:p>
    <w:p w:rsidR="00B60701" w:rsidRDefault="00B60701" w:rsidP="00B60701">
      <w:pPr>
        <w:pStyle w:val="a5"/>
        <w:spacing w:after="200"/>
        <w:ind w:right="-1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pStyle w:val="a5"/>
        <w:spacing w:after="200"/>
        <w:ind w:left="284" w:right="340" w:firstLine="567"/>
        <w:contextualSpacing/>
        <w:jc w:val="both"/>
        <w:rPr>
          <w:sz w:val="28"/>
          <w:szCs w:val="28"/>
        </w:rPr>
      </w:pPr>
    </w:p>
    <w:p w:rsidR="00B60701" w:rsidRDefault="00B60701" w:rsidP="00B60701">
      <w:pPr>
        <w:ind w:right="-2" w:firstLine="142"/>
        <w:jc w:val="center"/>
        <w:rPr>
          <w:b/>
        </w:rPr>
      </w:pPr>
    </w:p>
    <w:p w:rsidR="00B60701" w:rsidRDefault="00B60701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EC379C" w:rsidRDefault="00EC379C" w:rsidP="00B60701">
      <w:pPr>
        <w:ind w:right="-2" w:firstLine="142"/>
        <w:jc w:val="center"/>
        <w:rPr>
          <w:b/>
        </w:rPr>
      </w:pPr>
    </w:p>
    <w:p w:rsidR="00B60701" w:rsidRDefault="00B60701" w:rsidP="00B60701">
      <w:pPr>
        <w:ind w:right="-2" w:firstLine="142"/>
        <w:jc w:val="center"/>
        <w:rPr>
          <w:b/>
        </w:rPr>
      </w:pPr>
    </w:p>
    <w:p w:rsidR="00B60701" w:rsidRDefault="00B60701" w:rsidP="00B60701">
      <w:pPr>
        <w:ind w:right="-2" w:firstLine="142"/>
        <w:jc w:val="center"/>
        <w:rPr>
          <w:b/>
        </w:rPr>
      </w:pPr>
    </w:p>
    <w:p w:rsidR="00B60701" w:rsidRDefault="00B60701" w:rsidP="00B60701">
      <w:pPr>
        <w:tabs>
          <w:tab w:val="left" w:pos="10773"/>
        </w:tabs>
        <w:ind w:left="-284" w:right="-284"/>
        <w:jc w:val="center"/>
        <w:rPr>
          <w:b/>
        </w:rPr>
      </w:pPr>
      <w:r>
        <w:rPr>
          <w:b/>
        </w:rPr>
        <w:lastRenderedPageBreak/>
        <w:t>НОРМАТИВНО</w:t>
      </w:r>
      <w:r>
        <w:t>-</w:t>
      </w:r>
      <w:r>
        <w:rPr>
          <w:b/>
        </w:rPr>
        <w:t>ПРАВОВЫЕ ДОКУМЕНТЫ</w:t>
      </w:r>
    </w:p>
    <w:p w:rsidR="00B60701" w:rsidRPr="00D94A34" w:rsidRDefault="00B60701" w:rsidP="00B60701">
      <w:pPr>
        <w:tabs>
          <w:tab w:val="left" w:pos="10773"/>
        </w:tabs>
        <w:ind w:left="-284" w:right="424"/>
        <w:jc w:val="center"/>
        <w:rPr>
          <w:b/>
          <w:sz w:val="12"/>
          <w:szCs w:val="12"/>
        </w:rPr>
      </w:pPr>
    </w:p>
    <w:p w:rsidR="00B60701" w:rsidRPr="00732DE1" w:rsidRDefault="00B60701" w:rsidP="00B60701">
      <w:pPr>
        <w:ind w:left="142" w:right="-1" w:hanging="284"/>
        <w:contextualSpacing/>
        <w:rPr>
          <w:sz w:val="28"/>
          <w:szCs w:val="28"/>
        </w:rPr>
      </w:pPr>
      <w:r w:rsidRPr="00732DE1">
        <w:rPr>
          <w:sz w:val="28"/>
          <w:szCs w:val="28"/>
        </w:rPr>
        <w:t xml:space="preserve">1. </w:t>
      </w:r>
      <w:proofErr w:type="gramStart"/>
      <w:r w:rsidRPr="00732DE1">
        <w:rPr>
          <w:sz w:val="28"/>
          <w:szCs w:val="28"/>
        </w:rPr>
        <w:t>Закон «Об образовании в Российской Федерации» от 21.12.2012,  № 273-ФЗ (</w:t>
      </w:r>
      <w:r>
        <w:rPr>
          <w:sz w:val="28"/>
          <w:szCs w:val="28"/>
        </w:rPr>
        <w:t>Ст.</w:t>
      </w:r>
      <w:r w:rsidRPr="00732DE1">
        <w:rPr>
          <w:sz w:val="28"/>
          <w:szCs w:val="28"/>
        </w:rPr>
        <w:t>2 п.9; Ст.25 п.4; Ст.28 п.3</w:t>
      </w:r>
      <w:r>
        <w:rPr>
          <w:sz w:val="28"/>
          <w:szCs w:val="28"/>
        </w:rPr>
        <w:t xml:space="preserve"> пп.</w:t>
      </w:r>
      <w:r w:rsidRPr="00732DE1">
        <w:rPr>
          <w:sz w:val="28"/>
          <w:szCs w:val="28"/>
        </w:rPr>
        <w:t xml:space="preserve">6; </w:t>
      </w:r>
      <w:r>
        <w:rPr>
          <w:sz w:val="28"/>
          <w:szCs w:val="28"/>
        </w:rPr>
        <w:t>Ст.</w:t>
      </w:r>
      <w:r w:rsidRPr="00732DE1">
        <w:rPr>
          <w:sz w:val="28"/>
          <w:szCs w:val="28"/>
        </w:rPr>
        <w:t xml:space="preserve">2 п.25; </w:t>
      </w:r>
      <w:r>
        <w:rPr>
          <w:sz w:val="28"/>
          <w:szCs w:val="28"/>
        </w:rPr>
        <w:t>Ст.28 п.6 п.п.</w:t>
      </w:r>
      <w:r w:rsidRPr="00732DE1">
        <w:rPr>
          <w:sz w:val="28"/>
          <w:szCs w:val="28"/>
        </w:rPr>
        <w:t>1</w:t>
      </w:r>
      <w:r>
        <w:rPr>
          <w:sz w:val="28"/>
          <w:szCs w:val="28"/>
        </w:rPr>
        <w:t>).</w:t>
      </w:r>
      <w:proofErr w:type="gramEnd"/>
    </w:p>
    <w:p w:rsidR="00B60701" w:rsidRPr="00A8618F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sz w:val="28"/>
          <w:szCs w:val="28"/>
        </w:rPr>
      </w:pPr>
      <w:r w:rsidRPr="00A8618F">
        <w:rPr>
          <w:sz w:val="28"/>
          <w:szCs w:val="28"/>
        </w:rPr>
        <w:t>2. 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09.11.1918 г. №196)</w:t>
      </w:r>
      <w:r>
        <w:rPr>
          <w:sz w:val="28"/>
          <w:szCs w:val="28"/>
        </w:rPr>
        <w:t>, пп.6, 9, 11.</w:t>
      </w:r>
    </w:p>
    <w:p w:rsidR="00B60701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B7CCF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A8618F"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618F">
        <w:rPr>
          <w:rFonts w:ascii="Times New Roman CYR" w:hAnsi="Times New Roman CYR" w:cs="Times New Roman CYR"/>
          <w:sz w:val="28"/>
          <w:szCs w:val="28"/>
        </w:rPr>
        <w:t>(СП 2.4.3648-20 от 28.09.2020 г.)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0701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A8618F">
        <w:rPr>
          <w:rFonts w:ascii="Times New Roman CYR" w:hAnsi="Times New Roman CYR" w:cs="Times New Roman CYR"/>
          <w:sz w:val="28"/>
          <w:szCs w:val="28"/>
        </w:rPr>
        <w:t>Письмо Минобрнауки от 18.11.2015 г. №09-3242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A8618F">
        <w:rPr>
          <w:rFonts w:ascii="Times New Roman CYR" w:hAnsi="Times New Roman CYR" w:cs="Times New Roman CYR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разноуровневые)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B60701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39587D">
        <w:rPr>
          <w:rFonts w:ascii="Times New Roman CYR" w:hAnsi="Times New Roman CYR" w:cs="Times New Roman CYR"/>
          <w:sz w:val="28"/>
          <w:szCs w:val="28"/>
        </w:rPr>
        <w:t>Концепция развития дополнительного образования детей (Распоряжение правительства РФ от 04.09.2014 г. №1726-р)</w:t>
      </w:r>
      <w:r>
        <w:rPr>
          <w:rFonts w:ascii="Times New Roman CYR" w:hAnsi="Times New Roman CYR" w:cs="Times New Roman CYR"/>
          <w:sz w:val="28"/>
          <w:szCs w:val="28"/>
        </w:rPr>
        <w:t>, раздел 4.</w:t>
      </w:r>
    </w:p>
    <w:p w:rsidR="00B60701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0C793A">
        <w:rPr>
          <w:rFonts w:ascii="Times New Roman CYR" w:hAnsi="Times New Roman CYR" w:cs="Times New Roman CYR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особых образовательных потребностей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793A">
        <w:rPr>
          <w:rFonts w:ascii="Times New Roman CYR" w:hAnsi="Times New Roman CYR" w:cs="Times New Roman CYR"/>
          <w:sz w:val="28"/>
          <w:szCs w:val="28"/>
        </w:rPr>
        <w:t>(Минобрнауки от 29.03.2016 г. №ВК-641/09)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0701" w:rsidRDefault="00B60701" w:rsidP="00B60701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Приказ К</w:t>
      </w:r>
      <w:r w:rsidRPr="000C793A">
        <w:rPr>
          <w:rFonts w:ascii="Times New Roman CYR" w:hAnsi="Times New Roman CYR" w:cs="Times New Roman CYR"/>
          <w:sz w:val="28"/>
          <w:szCs w:val="28"/>
        </w:rPr>
        <w:t>омитета образования и науки Курской области от 12.02.2021 г. №1-114 «Об организации и проведении независимой оценки качества дополнительных общеобразовательных программ»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4C9" w:rsidRDefault="005814C9" w:rsidP="005814C9">
      <w:pPr>
        <w:ind w:right="-2" w:firstLine="142"/>
        <w:jc w:val="center"/>
        <w:rPr>
          <w:b/>
        </w:rPr>
      </w:pPr>
      <w:r w:rsidRPr="00D43E1B">
        <w:rPr>
          <w:b/>
        </w:rPr>
        <w:t>РЕКОМЕНДОВАНН</w:t>
      </w:r>
      <w:r>
        <w:rPr>
          <w:b/>
        </w:rPr>
        <w:t>АЯ</w:t>
      </w:r>
      <w:r w:rsidRPr="00D43E1B">
        <w:rPr>
          <w:b/>
        </w:rPr>
        <w:t xml:space="preserve"> ЛИТЕРАТУР</w:t>
      </w:r>
      <w:r>
        <w:rPr>
          <w:b/>
        </w:rPr>
        <w:t>А</w:t>
      </w:r>
      <w:r w:rsidRPr="00D43E1B">
        <w:rPr>
          <w:b/>
        </w:rPr>
        <w:t xml:space="preserve"> ДЛЯ ПЕДАГОГОВ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1.Экологическое и эстетическое воспитание школьников / под ред. Л.П. Печко. – М., 1984.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2.Рулько В. В. Лесоводство и лесная таксация. – М.: Агропромиздат, 1988.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3.Соколова, Э.С. Указания по диагностике болезней хвойных пород в питомниках и молодняках / Э.С.Соколова, Н.М.Ведерников. – М.: Министерство лесного хозяйства РСФСР, 1988.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4.Экологическое образование и воспитание школьников: методические рекомендации. – Тула, 1990.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5. Страунинг, А.М. Системный подход в ознакомлении с окружающим миром и развитии фантазии / А.М. Страунинг, А.И. Никашин. – Ростов-на-Дону, 1992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6.Рубцова, З.И. Эколого-зоологические экскурсии с учащимися / З.И. Рубцова. – М.: ЦДЮТур, 1998.</w:t>
      </w:r>
    </w:p>
    <w:p w:rsidR="005814C9" w:rsidRPr="005814C9" w:rsidRDefault="005814C9" w:rsidP="005814C9">
      <w:pPr>
        <w:shd w:val="clear" w:color="auto" w:fill="FFFFFF"/>
        <w:spacing w:after="300"/>
        <w:outlineLvl w:val="0"/>
        <w:rPr>
          <w:b/>
          <w:bCs/>
          <w:color w:val="37474F"/>
          <w:kern w:val="36"/>
          <w:sz w:val="28"/>
          <w:szCs w:val="28"/>
        </w:rPr>
      </w:pPr>
      <w:r w:rsidRPr="005814C9">
        <w:rPr>
          <w:color w:val="000000"/>
          <w:kern w:val="36"/>
          <w:sz w:val="28"/>
          <w:szCs w:val="28"/>
        </w:rPr>
        <w:t xml:space="preserve">7.Глазачев С.Н., Е.А. Когай Е.А. Экологическая культура и образование: очерки социальной экологии. Учебное пособие для учащихся лицеев, </w:t>
      </w:r>
      <w:r w:rsidRPr="005814C9">
        <w:rPr>
          <w:color w:val="000000"/>
          <w:kern w:val="36"/>
          <w:sz w:val="28"/>
          <w:szCs w:val="28"/>
        </w:rPr>
        <w:lastRenderedPageBreak/>
        <w:t>гимназий, колледжей, студентов педагогических училищ, институтов, и университетов. – М.: Горизонт,1999.</w:t>
      </w:r>
    </w:p>
    <w:p w:rsidR="005814C9" w:rsidRPr="005814C9" w:rsidRDefault="005814C9" w:rsidP="005814C9">
      <w:pPr>
        <w:shd w:val="clear" w:color="auto" w:fill="FFFFFF"/>
        <w:spacing w:after="300"/>
        <w:outlineLvl w:val="0"/>
        <w:rPr>
          <w:b/>
          <w:bCs/>
          <w:color w:val="37474F"/>
          <w:kern w:val="36"/>
          <w:sz w:val="28"/>
          <w:szCs w:val="28"/>
        </w:rPr>
      </w:pPr>
      <w:r w:rsidRPr="005814C9">
        <w:rPr>
          <w:color w:val="000000"/>
          <w:kern w:val="36"/>
          <w:sz w:val="28"/>
          <w:szCs w:val="28"/>
        </w:rPr>
        <w:t>8.Ясвин В.А. История и психология формирования экологической культуры. – М.: Наука, 1999.</w:t>
      </w:r>
    </w:p>
    <w:p w:rsidR="005814C9" w:rsidRPr="005814C9" w:rsidRDefault="005814C9" w:rsidP="005814C9">
      <w:pPr>
        <w:shd w:val="clear" w:color="auto" w:fill="FFFFFF"/>
        <w:spacing w:after="300"/>
        <w:outlineLvl w:val="0"/>
        <w:rPr>
          <w:b/>
          <w:bCs/>
          <w:color w:val="37474F"/>
          <w:kern w:val="36"/>
          <w:sz w:val="28"/>
          <w:szCs w:val="28"/>
        </w:rPr>
      </w:pPr>
      <w:r w:rsidRPr="005814C9">
        <w:rPr>
          <w:color w:val="000000"/>
          <w:kern w:val="36"/>
          <w:sz w:val="28"/>
          <w:szCs w:val="28"/>
        </w:rPr>
        <w:t>9.Кашлев С.С., Глазачев С.Н. Педагогическая диагностика экологической культуры учащихся: Пособия для учителя. – М.: Горизонт, 2000.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 xml:space="preserve">10.Романов, Е.М. Выращивание сеянцев древесных культур: биоэкологические и агротехнические аспекты: научное издание / Е.М. Романов. – </w:t>
      </w:r>
      <w:proofErr w:type="gramStart"/>
      <w:r w:rsidRPr="00EC379C">
        <w:rPr>
          <w:color w:val="000000" w:themeColor="text1"/>
          <w:kern w:val="36"/>
          <w:sz w:val="28"/>
          <w:szCs w:val="28"/>
        </w:rPr>
        <w:t>Йошкар – Ола</w:t>
      </w:r>
      <w:proofErr w:type="gramEnd"/>
      <w:r w:rsidRPr="00EC379C">
        <w:rPr>
          <w:color w:val="000000" w:themeColor="text1"/>
          <w:kern w:val="36"/>
          <w:sz w:val="28"/>
          <w:szCs w:val="28"/>
        </w:rPr>
        <w:t>: МарГТУ, 2000.</w:t>
      </w:r>
    </w:p>
    <w:p w:rsidR="005814C9" w:rsidRPr="00EC379C" w:rsidRDefault="005814C9" w:rsidP="005814C9">
      <w:pPr>
        <w:shd w:val="clear" w:color="auto" w:fill="FFFFFF"/>
        <w:spacing w:after="300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EC379C">
        <w:rPr>
          <w:color w:val="000000" w:themeColor="text1"/>
          <w:kern w:val="36"/>
          <w:sz w:val="28"/>
          <w:szCs w:val="28"/>
        </w:rPr>
        <w:t>11. Средства оснащения современного экологического практикума: каталог-справочник Сост. А.Г. Муравьев, Б.В. Смолев, А.А. Лавриненко, Д.В. Кудряшов</w:t>
      </w:r>
      <w:proofErr w:type="gramStart"/>
      <w:r w:rsidRPr="00EC379C">
        <w:rPr>
          <w:color w:val="000000" w:themeColor="text1"/>
          <w:kern w:val="36"/>
          <w:sz w:val="28"/>
          <w:szCs w:val="28"/>
        </w:rPr>
        <w:t>.</w:t>
      </w:r>
      <w:proofErr w:type="gramEnd"/>
      <w:r w:rsidRPr="00EC379C">
        <w:rPr>
          <w:color w:val="000000" w:themeColor="text1"/>
          <w:kern w:val="36"/>
          <w:sz w:val="28"/>
          <w:szCs w:val="28"/>
        </w:rPr>
        <w:t xml:space="preserve"> / </w:t>
      </w:r>
      <w:proofErr w:type="gramStart"/>
      <w:r w:rsidRPr="00EC379C">
        <w:rPr>
          <w:color w:val="000000" w:themeColor="text1"/>
          <w:kern w:val="36"/>
          <w:sz w:val="28"/>
          <w:szCs w:val="28"/>
        </w:rPr>
        <w:t>п</w:t>
      </w:r>
      <w:proofErr w:type="gramEnd"/>
      <w:r w:rsidRPr="00EC379C">
        <w:rPr>
          <w:color w:val="000000" w:themeColor="text1"/>
          <w:kern w:val="36"/>
          <w:sz w:val="28"/>
          <w:szCs w:val="28"/>
        </w:rPr>
        <w:t>од ред. кандидата химических наук А.Г. Муравьева. –2-е изд., перераб. и доп. – СПб: Крисмас+. 2001.</w:t>
      </w:r>
    </w:p>
    <w:p w:rsidR="005814C9" w:rsidRDefault="005814C9" w:rsidP="005814C9">
      <w:pPr>
        <w:ind w:right="-2" w:firstLine="284"/>
        <w:jc w:val="center"/>
        <w:rPr>
          <w:b/>
        </w:rPr>
      </w:pPr>
      <w:r w:rsidRPr="00D43E1B">
        <w:rPr>
          <w:b/>
        </w:rPr>
        <w:t>Р</w:t>
      </w:r>
      <w:r>
        <w:rPr>
          <w:b/>
        </w:rPr>
        <w:t xml:space="preserve">ЕКОМЕНДОВАННАЯ ЛИТЕРАТУРА ДЛЯ </w:t>
      </w:r>
      <w:r w:rsidRPr="00D43E1B">
        <w:rPr>
          <w:b/>
        </w:rPr>
        <w:t>УЧАЩИХСЯ</w:t>
      </w:r>
    </w:p>
    <w:p w:rsidR="005814C9" w:rsidRPr="00FF51F4" w:rsidRDefault="005814C9" w:rsidP="005814C9">
      <w:pPr>
        <w:ind w:right="-2" w:firstLine="709"/>
        <w:jc w:val="both"/>
        <w:rPr>
          <w:b/>
          <w:sz w:val="8"/>
          <w:szCs w:val="8"/>
        </w:rPr>
      </w:pP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Бровкина Е.Т. Животные леса: Учебное пособие для школьников младших и средних классов/ Е.Т. </w:t>
      </w:r>
      <w:proofErr w:type="gramStart"/>
      <w:r>
        <w:rPr>
          <w:rStyle w:val="c1"/>
          <w:color w:val="000000"/>
          <w:sz w:val="28"/>
          <w:szCs w:val="28"/>
        </w:rPr>
        <w:t>Бровкина</w:t>
      </w:r>
      <w:proofErr w:type="gramEnd"/>
      <w:r>
        <w:rPr>
          <w:rStyle w:val="c1"/>
          <w:color w:val="000000"/>
          <w:sz w:val="28"/>
          <w:szCs w:val="28"/>
        </w:rPr>
        <w:t xml:space="preserve">, В.И. Сивоглазов. — М.: Эгмонт Россия, 2002. — 64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Бровкина Е.Т. Птицы леса: Учебное пособие для школьников младших и средних классов/ Е.Т. </w:t>
      </w:r>
      <w:proofErr w:type="gramStart"/>
      <w:r>
        <w:rPr>
          <w:rStyle w:val="c1"/>
          <w:color w:val="000000"/>
          <w:sz w:val="28"/>
          <w:szCs w:val="28"/>
        </w:rPr>
        <w:t>Бровкина</w:t>
      </w:r>
      <w:proofErr w:type="gramEnd"/>
      <w:r>
        <w:rPr>
          <w:rStyle w:val="c1"/>
          <w:color w:val="000000"/>
          <w:sz w:val="28"/>
          <w:szCs w:val="28"/>
        </w:rPr>
        <w:t xml:space="preserve">, В.И. Сивоглазов. — М.: Эгмонт Россия, 2000. — 64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Верность старине и вера в </w:t>
      </w:r>
      <w:proofErr w:type="gramStart"/>
      <w:r>
        <w:rPr>
          <w:rStyle w:val="c1"/>
          <w:color w:val="000000"/>
          <w:sz w:val="28"/>
          <w:szCs w:val="28"/>
        </w:rPr>
        <w:t>чудесное</w:t>
      </w:r>
      <w:proofErr w:type="gramEnd"/>
      <w:r>
        <w:rPr>
          <w:rStyle w:val="c1"/>
          <w:color w:val="000000"/>
          <w:sz w:val="28"/>
          <w:szCs w:val="28"/>
        </w:rPr>
        <w:t xml:space="preserve">…»: путеводитель по Кенозерскому национальному парку / авт.-сост.: Е. Шатковская, А. Козыкин и др. — Северодвинск: ЗАО «Партнер НП», 2009. — 96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Киселёва Л.Л., Пригоряну О.М. Юному лесоводу: Учебно-методическое пособие. — Орёл: Труд, 1999. — 61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Новиков В.С., Губанов И.А. Школьный атлас – определитель высших растений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Кн. Для учащихся. – 2-е изд. – М.: Просвещение, 1991. – 240с.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Сидоров В.Е. Родное Приозерье / В.Е. Сидоров. – Архангельск, 1993. – 54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Школьникам о лесе. Изд. 2-е, дополн. Зорина Т.Г. — М.: Лесн. пром-сть, 1971. — 220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14C9" w:rsidRDefault="005814C9" w:rsidP="0058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Щетинский, Е.А. Охрана лесов: учебник/ Е.А.  Щетинский. – М.; ВНИИЛМ, 2001.</w:t>
      </w:r>
    </w:p>
    <w:p w:rsidR="00EC379C" w:rsidRDefault="00EC379C" w:rsidP="005814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C379C" w:rsidRDefault="00EC379C" w:rsidP="005814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C379C" w:rsidRDefault="00EC379C" w:rsidP="005814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C379C" w:rsidRDefault="00EC379C" w:rsidP="005814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814C9" w:rsidRDefault="005814C9" w:rsidP="005814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Электронные ресурсы удалённого доступа (Интернет)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 Кенозерье собрались «</w:t>
      </w:r>
      <w:proofErr w:type="gramStart"/>
      <w:r>
        <w:rPr>
          <w:rStyle w:val="c1"/>
          <w:color w:val="000000"/>
          <w:sz w:val="28"/>
          <w:szCs w:val="28"/>
        </w:rPr>
        <w:t>Лесные</w:t>
      </w:r>
      <w:proofErr w:type="gramEnd"/>
      <w:r>
        <w:rPr>
          <w:rStyle w:val="c1"/>
          <w:color w:val="000000"/>
          <w:sz w:val="28"/>
          <w:szCs w:val="28"/>
        </w:rPr>
        <w:t xml:space="preserve"> Знатели» [Электронный ресурс] / Кенозерский национальный парк. – Режим доступа: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6"/>
            <w:sz w:val="28"/>
            <w:szCs w:val="28"/>
          </w:rPr>
          <w:t>http://www.kenozero.ru/v-kenozere-sobralis-lesnye-znateli.html</w:t>
        </w:r>
      </w:hyperlink>
      <w:r>
        <w:rPr>
          <w:rStyle w:val="c1"/>
          <w:color w:val="000000"/>
          <w:sz w:val="28"/>
          <w:szCs w:val="28"/>
        </w:rPr>
        <w:t> (Дата обращения 01.12.2014).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Вервейко И.В. Интенсификация ведения лесного хозяйства как основа устойчивого лесоуправления. [Электронный ресурс] / Санкт-Петербургский Международный Лесопромышленный форум. – Режим доступа:</w:t>
      </w:r>
      <w:hyperlink r:id="rId9" w:history="1">
        <w:r>
          <w:rPr>
            <w:rStyle w:val="a6"/>
            <w:sz w:val="28"/>
            <w:szCs w:val="28"/>
          </w:rPr>
          <w:t>http://spiff.ru/netcat_files/userfiles/spiff/rezerv/3-1.pdf</w:t>
        </w:r>
      </w:hyperlink>
      <w:r>
        <w:rPr>
          <w:rStyle w:val="c1"/>
          <w:color w:val="000000"/>
          <w:sz w:val="28"/>
          <w:szCs w:val="28"/>
        </w:rPr>
        <w:t>  (Дата обращения 02.12.2014).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Два февральских дня в Кенозерском парке</w:t>
      </w:r>
      <w:r>
        <w:rPr>
          <w:rStyle w:val="c1"/>
          <w:color w:val="000000"/>
          <w:sz w:val="28"/>
          <w:szCs w:val="28"/>
        </w:rPr>
        <w:t> [Электронный ресурс] / Двина информ – Режим доступа:</w:t>
      </w:r>
      <w:hyperlink r:id="rId10" w:history="1">
        <w:r>
          <w:rPr>
            <w:rStyle w:val="a6"/>
            <w:sz w:val="28"/>
            <w:szCs w:val="28"/>
          </w:rPr>
          <w:t>http://www.dvinainform.ru/news/2011/02/09/90055.shtml</w:t>
        </w:r>
      </w:hyperlink>
      <w:r>
        <w:rPr>
          <w:rStyle w:val="c1"/>
          <w:color w:val="000000"/>
          <w:sz w:val="28"/>
          <w:szCs w:val="28"/>
        </w:rPr>
        <w:t> (Дата обращения 02.12.2014 г.).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Н.А. Макаров. Кенорецкий приход [Электронный ресурс] / Кенозерье. – Режим доступа: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history="1">
        <w:r>
          <w:rPr>
            <w:rStyle w:val="a6"/>
            <w:sz w:val="28"/>
            <w:szCs w:val="28"/>
          </w:rPr>
          <w:t>http://www.kenozerje.17-71.com/prihod-kenriver.htm</w:t>
        </w:r>
      </w:hyperlink>
      <w:r>
        <w:rPr>
          <w:rStyle w:val="c1"/>
          <w:color w:val="000000"/>
          <w:sz w:val="28"/>
          <w:szCs w:val="28"/>
        </w:rPr>
        <w:t> (Дата обращения 05.12.2014 г.)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Основы устойчивого лесоуправления: учеб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особие для вузов / М. Л. Карпачевский, В. К. Тепляков, Т. О. Яницкая, А. Ю. Ярошенко; Всемирный фонд дикой природы (WWF). — М., 2009. — 143 [1] c. [Электронный ресурс] / Режим  доступа:  </w:t>
      </w:r>
      <w:hyperlink r:id="rId12" w:history="1">
        <w:r>
          <w:rPr>
            <w:rStyle w:val="a6"/>
            <w:sz w:val="28"/>
            <w:szCs w:val="28"/>
          </w:rPr>
          <w:t>http://www.mgul.ac.ru/UserFiles/File/kafedra_lesovodstva/u4ebnik.pdf</w:t>
        </w:r>
      </w:hyperlink>
      <w:r>
        <w:rPr>
          <w:rStyle w:val="c1"/>
          <w:color w:val="000000"/>
          <w:sz w:val="28"/>
          <w:szCs w:val="28"/>
        </w:rPr>
        <w:t>  (Дата обращения 01.12.2014 г.).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Нечаев Александр Николаевич [Электронный ресурс] / Кенозерье. – Режим доступа: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history="1">
        <w:r>
          <w:rPr>
            <w:rStyle w:val="a6"/>
            <w:sz w:val="28"/>
            <w:szCs w:val="28"/>
          </w:rPr>
          <w:t>http://kenozerjelive.ru/nechaev.htm</w:t>
        </w:r>
      </w:hyperlink>
      <w:r>
        <w:rPr>
          <w:rStyle w:val="c1"/>
          <w:color w:val="000000"/>
          <w:sz w:val="28"/>
          <w:szCs w:val="28"/>
        </w:rPr>
        <w:t> (Дата обращения 25.05.2104 г.)</w:t>
      </w:r>
    </w:p>
    <w:p w:rsidR="005814C9" w:rsidRDefault="005814C9" w:rsidP="005814C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Школьник из Плесецкого района Максим Татаринов стал финалистом Всероссийского лесного конкурса «Подрост» [Электронный ресурс] / Правительство Архангельской области – Режим доступа:</w:t>
      </w:r>
      <w:hyperlink r:id="rId14" w:history="1">
        <w:r>
          <w:rPr>
            <w:rStyle w:val="a6"/>
            <w:sz w:val="28"/>
            <w:szCs w:val="28"/>
          </w:rPr>
          <w:t>http://dvinaland.ru/prcenter/release/30842/</w:t>
        </w:r>
      </w:hyperlink>
      <w:r>
        <w:rPr>
          <w:rStyle w:val="c1"/>
          <w:color w:val="000000"/>
          <w:sz w:val="28"/>
          <w:szCs w:val="28"/>
        </w:rPr>
        <w:t> (Дата обращения 03.12.2014 г.).    </w:t>
      </w: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P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5814C9" w:rsidRPr="005814C9" w:rsidRDefault="005814C9" w:rsidP="005814C9">
      <w:pPr>
        <w:pStyle w:val="a3"/>
        <w:jc w:val="center"/>
        <w:rPr>
          <w:b/>
          <w:i/>
          <w:sz w:val="28"/>
          <w:szCs w:val="28"/>
        </w:rPr>
      </w:pPr>
    </w:p>
    <w:p w:rsidR="005814C9" w:rsidRPr="005814C9" w:rsidRDefault="005814C9" w:rsidP="005814C9">
      <w:pPr>
        <w:pStyle w:val="a3"/>
        <w:spacing w:line="192" w:lineRule="auto"/>
        <w:rPr>
          <w:b/>
          <w:sz w:val="26"/>
          <w:szCs w:val="26"/>
        </w:rPr>
      </w:pPr>
      <w:r w:rsidRPr="005814C9">
        <w:rPr>
          <w:b/>
          <w:sz w:val="26"/>
          <w:szCs w:val="26"/>
        </w:rPr>
        <w:t xml:space="preserve">МОНИТОРИНГ РЕЗУЛЬТАТОВ ОБУЧЕНИЯ </w:t>
      </w:r>
    </w:p>
    <w:p w:rsidR="005814C9" w:rsidRPr="005814C9" w:rsidRDefault="005814C9" w:rsidP="005814C9">
      <w:pPr>
        <w:pStyle w:val="a3"/>
        <w:spacing w:line="192" w:lineRule="auto"/>
        <w:rPr>
          <w:b/>
          <w:sz w:val="16"/>
          <w:szCs w:val="16"/>
        </w:rPr>
      </w:pPr>
    </w:p>
    <w:p w:rsidR="005814C9" w:rsidRPr="005814C9" w:rsidRDefault="005814C9" w:rsidP="005814C9">
      <w:pPr>
        <w:pStyle w:val="a3"/>
        <w:spacing w:line="192" w:lineRule="auto"/>
        <w:rPr>
          <w:b/>
          <w:sz w:val="28"/>
          <w:szCs w:val="28"/>
        </w:rPr>
      </w:pPr>
      <w:r w:rsidRPr="005814C9">
        <w:rPr>
          <w:b/>
          <w:sz w:val="28"/>
          <w:szCs w:val="28"/>
        </w:rPr>
        <w:t>по программе «</w:t>
      </w:r>
      <w:r>
        <w:rPr>
          <w:b/>
          <w:sz w:val="28"/>
          <w:szCs w:val="28"/>
        </w:rPr>
        <w:t>Школьное лесничество</w:t>
      </w:r>
      <w:r w:rsidRPr="005814C9">
        <w:rPr>
          <w:b/>
          <w:sz w:val="28"/>
          <w:szCs w:val="28"/>
        </w:rPr>
        <w:t xml:space="preserve">» </w:t>
      </w:r>
    </w:p>
    <w:p w:rsidR="005814C9" w:rsidRPr="005814C9" w:rsidRDefault="005814C9" w:rsidP="005814C9">
      <w:pPr>
        <w:pStyle w:val="a3"/>
        <w:rPr>
          <w:b/>
          <w:sz w:val="28"/>
          <w:szCs w:val="28"/>
        </w:rPr>
      </w:pPr>
    </w:p>
    <w:p w:rsidR="005814C9" w:rsidRPr="005814C9" w:rsidRDefault="005814C9" w:rsidP="005814C9">
      <w:pPr>
        <w:pStyle w:val="a3"/>
        <w:rPr>
          <w:b/>
        </w:rPr>
      </w:pPr>
    </w:p>
    <w:p w:rsidR="005814C9" w:rsidRPr="005814C9" w:rsidRDefault="005814C9" w:rsidP="005814C9">
      <w:pPr>
        <w:pStyle w:val="a3"/>
        <w:rPr>
          <w:b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538"/>
        <w:gridCol w:w="589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5814C9" w:rsidRPr="00DD21CD" w:rsidTr="00EC379C">
        <w:trPr>
          <w:trHeight w:val="425"/>
        </w:trPr>
        <w:tc>
          <w:tcPr>
            <w:tcW w:w="568" w:type="dxa"/>
            <w:vMerge w:val="restart"/>
            <w:vAlign w:val="center"/>
          </w:tcPr>
          <w:p w:rsidR="005814C9" w:rsidRPr="00DD21CD" w:rsidRDefault="00960298" w:rsidP="00EC379C">
            <w:pPr>
              <w:ind w:left="-391" w:right="-82" w:firstLine="28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8pt;margin-top:0;width:92.65pt;height:36.35pt;z-index:251663360" o:connectortype="straight"/>
              </w:pict>
            </w:r>
            <w:r w:rsidR="005814C9" w:rsidRPr="00DD21CD">
              <w:rPr>
                <w:b/>
                <w:lang w:eastAsia="en-US"/>
              </w:rPr>
              <w:t>№</w:t>
            </w:r>
          </w:p>
          <w:p w:rsidR="005814C9" w:rsidRPr="00DD21CD" w:rsidRDefault="005814C9" w:rsidP="00EC379C">
            <w:pPr>
              <w:ind w:left="-108" w:right="-82"/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DD21CD">
              <w:rPr>
                <w:b/>
                <w:lang w:eastAsia="en-US"/>
              </w:rPr>
              <w:t>п</w:t>
            </w:r>
            <w:proofErr w:type="gramEnd"/>
            <w:r w:rsidRPr="00DD21CD"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bottom"/>
          </w:tcPr>
          <w:p w:rsidR="005814C9" w:rsidRPr="00DD21CD" w:rsidRDefault="005814C9" w:rsidP="00EC379C">
            <w:pPr>
              <w:spacing w:line="192" w:lineRule="auto"/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DD21CD">
              <w:rPr>
                <w:b/>
                <w:sz w:val="20"/>
                <w:szCs w:val="20"/>
                <w:lang w:eastAsia="en-US"/>
              </w:rPr>
              <w:t xml:space="preserve">            Результаты</w:t>
            </w:r>
          </w:p>
          <w:p w:rsidR="005814C9" w:rsidRPr="00DD21CD" w:rsidRDefault="005814C9" w:rsidP="00EC379C">
            <w:pPr>
              <w:spacing w:line="192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5814C9" w:rsidRPr="00DD21CD" w:rsidRDefault="005814C9" w:rsidP="00EC379C">
            <w:pPr>
              <w:spacing w:line="192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5814C9" w:rsidRPr="00DD21CD" w:rsidRDefault="005814C9" w:rsidP="00EC379C">
            <w:pPr>
              <w:spacing w:line="192" w:lineRule="auto"/>
              <w:ind w:left="-70" w:right="-186"/>
              <w:contextualSpacing/>
              <w:rPr>
                <w:b/>
                <w:lang w:eastAsia="en-US"/>
              </w:rPr>
            </w:pPr>
            <w:r w:rsidRPr="00DD21CD">
              <w:rPr>
                <w:b/>
                <w:sz w:val="20"/>
                <w:szCs w:val="20"/>
                <w:lang w:eastAsia="en-US"/>
              </w:rPr>
              <w:t xml:space="preserve"> Учащиеся</w:t>
            </w:r>
          </w:p>
        </w:tc>
        <w:tc>
          <w:tcPr>
            <w:tcW w:w="1701" w:type="dxa"/>
            <w:gridSpan w:val="3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701" w:type="dxa"/>
            <w:gridSpan w:val="3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1701" w:type="dxa"/>
            <w:gridSpan w:val="3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1701" w:type="dxa"/>
            <w:gridSpan w:val="3"/>
            <w:vAlign w:val="center"/>
          </w:tcPr>
          <w:p w:rsidR="005814C9" w:rsidRPr="00DD21CD" w:rsidRDefault="005814C9" w:rsidP="00EC379C">
            <w:pPr>
              <w:spacing w:line="192" w:lineRule="auto"/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</w:tr>
      <w:tr w:rsidR="005814C9" w:rsidRPr="00DD21CD" w:rsidTr="00EC379C">
        <w:trPr>
          <w:trHeight w:val="301"/>
        </w:trPr>
        <w:tc>
          <w:tcPr>
            <w:tcW w:w="568" w:type="dxa"/>
            <w:vMerge/>
            <w:vAlign w:val="center"/>
          </w:tcPr>
          <w:p w:rsidR="005814C9" w:rsidRPr="00DD21CD" w:rsidRDefault="005814C9" w:rsidP="00EC379C">
            <w:pPr>
              <w:ind w:right="-82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bottom"/>
          </w:tcPr>
          <w:p w:rsidR="005814C9" w:rsidRPr="00DD21CD" w:rsidRDefault="005814C9" w:rsidP="00EC379C">
            <w:pPr>
              <w:spacing w:line="192" w:lineRule="auto"/>
              <w:ind w:right="-108"/>
              <w:contextualSpacing/>
              <w:rPr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9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6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5814C9" w:rsidRPr="00DD21CD" w:rsidRDefault="005814C9" w:rsidP="00EC379C">
            <w:pPr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" w:type="dxa"/>
            <w:vAlign w:val="center"/>
          </w:tcPr>
          <w:p w:rsidR="005814C9" w:rsidRPr="00DD21CD" w:rsidRDefault="005814C9" w:rsidP="00EC379C">
            <w:pPr>
              <w:spacing w:line="192" w:lineRule="auto"/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dxa"/>
            <w:vAlign w:val="center"/>
          </w:tcPr>
          <w:p w:rsidR="005814C9" w:rsidRPr="00DD21CD" w:rsidRDefault="005814C9" w:rsidP="00EC379C">
            <w:pPr>
              <w:spacing w:line="192" w:lineRule="auto"/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7" w:type="dxa"/>
            <w:vAlign w:val="center"/>
          </w:tcPr>
          <w:p w:rsidR="005814C9" w:rsidRPr="00DD21CD" w:rsidRDefault="005814C9" w:rsidP="00EC379C">
            <w:pPr>
              <w:spacing w:line="192" w:lineRule="auto"/>
              <w:contextualSpacing/>
              <w:jc w:val="center"/>
              <w:rPr>
                <w:b/>
                <w:lang w:eastAsia="en-US"/>
              </w:rPr>
            </w:pPr>
            <w:r w:rsidRPr="00DD21CD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814C9" w:rsidRPr="00DD21CD" w:rsidTr="00EC379C">
        <w:tc>
          <w:tcPr>
            <w:tcW w:w="56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5814C9" w:rsidRPr="00DD21CD" w:rsidRDefault="005814C9" w:rsidP="00EC379C">
            <w:pPr>
              <w:contextualSpacing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5814C9" w:rsidRPr="005814C9" w:rsidRDefault="005814C9" w:rsidP="005814C9">
      <w:pPr>
        <w:pStyle w:val="a3"/>
        <w:jc w:val="both"/>
        <w:rPr>
          <w:b/>
          <w:i/>
          <w:color w:val="C00000"/>
          <w:sz w:val="28"/>
          <w:szCs w:val="28"/>
          <w:highlight w:val="yellow"/>
        </w:rPr>
      </w:pPr>
    </w:p>
    <w:p w:rsidR="005814C9" w:rsidRPr="005814C9" w:rsidRDefault="005814C9" w:rsidP="005814C9">
      <w:pPr>
        <w:pStyle w:val="a3"/>
        <w:jc w:val="both"/>
        <w:rPr>
          <w:b/>
          <w:i/>
          <w:color w:val="C00000"/>
          <w:sz w:val="28"/>
          <w:szCs w:val="28"/>
          <w:highlight w:val="yellow"/>
        </w:rPr>
      </w:pPr>
    </w:p>
    <w:p w:rsidR="005814C9" w:rsidRPr="005814C9" w:rsidRDefault="005814C9" w:rsidP="005814C9">
      <w:pPr>
        <w:pStyle w:val="a3"/>
        <w:tabs>
          <w:tab w:val="left" w:pos="3252"/>
        </w:tabs>
        <w:ind w:right="-568"/>
        <w:rPr>
          <w:b/>
          <w:i/>
        </w:rPr>
      </w:pPr>
      <w:r w:rsidRPr="005814C9">
        <w:rPr>
          <w:b/>
          <w:i/>
        </w:rPr>
        <w:t xml:space="preserve">         1 – Входная  диагностика</w:t>
      </w:r>
      <w:r w:rsidRPr="005814C9">
        <w:rPr>
          <w:b/>
          <w:i/>
        </w:rPr>
        <w:tab/>
      </w:r>
    </w:p>
    <w:p w:rsidR="005814C9" w:rsidRPr="005814C9" w:rsidRDefault="005814C9" w:rsidP="005814C9">
      <w:pPr>
        <w:pStyle w:val="a3"/>
        <w:ind w:right="-568"/>
        <w:rPr>
          <w:b/>
          <w:i/>
        </w:rPr>
      </w:pPr>
      <w:r w:rsidRPr="005814C9">
        <w:rPr>
          <w:b/>
          <w:i/>
        </w:rPr>
        <w:t xml:space="preserve">         2 – Промежуточная диагностика (I полугодие)</w:t>
      </w:r>
    </w:p>
    <w:p w:rsidR="005814C9" w:rsidRPr="005814C9" w:rsidRDefault="005814C9" w:rsidP="005814C9">
      <w:pPr>
        <w:pStyle w:val="a3"/>
        <w:ind w:right="-568"/>
        <w:rPr>
          <w:b/>
          <w:i/>
        </w:rPr>
      </w:pPr>
      <w:r w:rsidRPr="005814C9">
        <w:rPr>
          <w:b/>
          <w:i/>
        </w:rPr>
        <w:t xml:space="preserve">         3 – Промежуточная диагностика (II полугодие)</w:t>
      </w:r>
    </w:p>
    <w:p w:rsidR="005814C9" w:rsidRPr="005814C9" w:rsidRDefault="005814C9" w:rsidP="005814C9">
      <w:pPr>
        <w:pStyle w:val="a3"/>
        <w:ind w:right="-284"/>
        <w:rPr>
          <w:b/>
          <w:i/>
        </w:rPr>
      </w:pPr>
    </w:p>
    <w:p w:rsidR="005814C9" w:rsidRPr="005814C9" w:rsidRDefault="005814C9" w:rsidP="005814C9">
      <w:pPr>
        <w:pStyle w:val="a3"/>
        <w:ind w:right="-284"/>
        <w:rPr>
          <w:b/>
          <w:i/>
        </w:rPr>
      </w:pPr>
    </w:p>
    <w:p w:rsidR="005814C9" w:rsidRPr="005814C9" w:rsidRDefault="005814C9" w:rsidP="005814C9">
      <w:pPr>
        <w:pStyle w:val="a3"/>
        <w:ind w:right="-284"/>
        <w:rPr>
          <w:b/>
          <w:i/>
        </w:rPr>
      </w:pPr>
    </w:p>
    <w:p w:rsidR="005814C9" w:rsidRPr="005814C9" w:rsidRDefault="005814C9" w:rsidP="005814C9">
      <w:pPr>
        <w:pStyle w:val="a3"/>
        <w:ind w:right="-284"/>
        <w:rPr>
          <w:b/>
        </w:rPr>
      </w:pPr>
    </w:p>
    <w:p w:rsidR="005814C9" w:rsidRPr="005814C9" w:rsidRDefault="00960298" w:rsidP="005814C9">
      <w:pPr>
        <w:pStyle w:val="a3"/>
        <w:ind w:right="-284"/>
        <w:rPr>
          <w:b/>
        </w:rPr>
      </w:pPr>
      <w:r w:rsidRPr="00960298">
        <w:rPr>
          <w:noProof/>
        </w:rPr>
        <w:pict>
          <v:rect id="_x0000_s1026" style="position:absolute;left:0;text-align:left;margin-left:196.25pt;margin-top:9.2pt;width:25.05pt;height:15pt;z-index:251660288"/>
        </w:pict>
      </w:r>
      <w:r w:rsidR="005814C9" w:rsidRPr="005814C9">
        <w:rPr>
          <w:b/>
        </w:rPr>
        <w:t>Низкий уровень</w:t>
      </w:r>
      <w:r w:rsidR="005814C9" w:rsidRPr="005814C9">
        <w:rPr>
          <w:sz w:val="28"/>
          <w:szCs w:val="28"/>
        </w:rPr>
        <w:t xml:space="preserve"> </w:t>
      </w:r>
    </w:p>
    <w:p w:rsidR="005814C9" w:rsidRPr="005814C9" w:rsidRDefault="005814C9" w:rsidP="005814C9">
      <w:pPr>
        <w:pStyle w:val="a3"/>
        <w:tabs>
          <w:tab w:val="center" w:pos="4110"/>
        </w:tabs>
        <w:ind w:right="-284"/>
        <w:jc w:val="both"/>
        <w:rPr>
          <w:b/>
          <w:i/>
          <w:color w:val="000000"/>
        </w:rPr>
      </w:pPr>
      <w:r w:rsidRPr="005814C9">
        <w:rPr>
          <w:b/>
          <w:i/>
          <w:color w:val="000000"/>
        </w:rPr>
        <w:t xml:space="preserve">   Недостаточно проявлены</w:t>
      </w:r>
    </w:p>
    <w:p w:rsidR="005814C9" w:rsidRPr="005814C9" w:rsidRDefault="005814C9" w:rsidP="005814C9">
      <w:pPr>
        <w:pStyle w:val="a3"/>
        <w:tabs>
          <w:tab w:val="center" w:pos="4110"/>
        </w:tabs>
        <w:ind w:right="-284"/>
        <w:jc w:val="both"/>
        <w:rPr>
          <w:b/>
          <w:i/>
          <w:color w:val="000000"/>
          <w:lang w:bidi="ru-RU"/>
        </w:rPr>
      </w:pPr>
    </w:p>
    <w:p w:rsidR="005814C9" w:rsidRPr="005814C9" w:rsidRDefault="00960298" w:rsidP="005814C9">
      <w:pPr>
        <w:ind w:left="360" w:right="-284"/>
        <w:rPr>
          <w:b/>
        </w:rPr>
      </w:pPr>
      <w:r w:rsidRPr="00960298">
        <w:rPr>
          <w:noProof/>
        </w:rPr>
        <w:pict>
          <v:rect id="_x0000_s1027" style="position:absolute;left:0;text-align:left;margin-left:196.25pt;margin-top:10.75pt;width:25.05pt;height:15pt;z-index:251661312" fillcolor="#bfbfbf"/>
        </w:pict>
      </w:r>
      <w:r w:rsidR="005814C9" w:rsidRPr="005814C9">
        <w:rPr>
          <w:b/>
        </w:rPr>
        <w:t>Средний уровень</w:t>
      </w:r>
    </w:p>
    <w:p w:rsidR="005814C9" w:rsidRPr="005814C9" w:rsidRDefault="005814C9" w:rsidP="005814C9">
      <w:pPr>
        <w:tabs>
          <w:tab w:val="left" w:pos="75"/>
          <w:tab w:val="center" w:pos="4110"/>
        </w:tabs>
        <w:ind w:left="360" w:right="-284"/>
        <w:jc w:val="both"/>
        <w:rPr>
          <w:b/>
          <w:i/>
          <w:color w:val="000000"/>
        </w:rPr>
      </w:pPr>
      <w:r w:rsidRPr="005814C9">
        <w:rPr>
          <w:b/>
          <w:i/>
          <w:color w:val="000000"/>
        </w:rPr>
        <w:t xml:space="preserve">   Достаточно проявлены</w:t>
      </w:r>
    </w:p>
    <w:p w:rsidR="005814C9" w:rsidRPr="005814C9" w:rsidRDefault="005814C9" w:rsidP="005814C9">
      <w:pPr>
        <w:pStyle w:val="a3"/>
        <w:tabs>
          <w:tab w:val="left" w:pos="75"/>
          <w:tab w:val="center" w:pos="4110"/>
        </w:tabs>
        <w:ind w:right="-284"/>
        <w:jc w:val="both"/>
        <w:rPr>
          <w:b/>
          <w:i/>
          <w:color w:val="000000"/>
          <w:lang w:bidi="ru-RU"/>
        </w:rPr>
      </w:pPr>
    </w:p>
    <w:p w:rsidR="005814C9" w:rsidRPr="005814C9" w:rsidRDefault="00960298" w:rsidP="005814C9">
      <w:pPr>
        <w:pStyle w:val="a3"/>
        <w:ind w:right="-284"/>
        <w:rPr>
          <w:b/>
        </w:rPr>
      </w:pPr>
      <w:r w:rsidRPr="00960298">
        <w:rPr>
          <w:noProof/>
        </w:rPr>
        <w:pict>
          <v:rect id="_x0000_s1028" style="position:absolute;left:0;text-align:left;margin-left:196.25pt;margin-top:10.5pt;width:25.05pt;height:15pt;z-index:251662336" fillcolor="#1c1a10" strokecolor="#0d0d0d"/>
        </w:pict>
      </w:r>
      <w:r w:rsidR="005814C9" w:rsidRPr="005814C9">
        <w:rPr>
          <w:b/>
        </w:rPr>
        <w:t xml:space="preserve">Высокий уровень </w:t>
      </w:r>
    </w:p>
    <w:p w:rsidR="005814C9" w:rsidRPr="005814C9" w:rsidRDefault="005814C9" w:rsidP="005814C9">
      <w:pPr>
        <w:pStyle w:val="a3"/>
        <w:ind w:right="-284"/>
        <w:rPr>
          <w:b/>
          <w:i/>
          <w:color w:val="000000"/>
        </w:rPr>
      </w:pPr>
      <w:r w:rsidRPr="005814C9">
        <w:rPr>
          <w:b/>
          <w:i/>
          <w:color w:val="000000"/>
        </w:rPr>
        <w:t xml:space="preserve">   Уверенно проявлены</w:t>
      </w:r>
    </w:p>
    <w:p w:rsidR="005814C9" w:rsidRPr="005814C9" w:rsidRDefault="005814C9" w:rsidP="005814C9">
      <w:pPr>
        <w:ind w:right="-284"/>
        <w:rPr>
          <w:b/>
          <w:i/>
          <w:color w:val="000000"/>
        </w:rPr>
      </w:pPr>
    </w:p>
    <w:p w:rsidR="005814C9" w:rsidRPr="005814C9" w:rsidRDefault="005814C9" w:rsidP="005814C9">
      <w:pPr>
        <w:rPr>
          <w:b/>
          <w:i/>
          <w:color w:val="000000"/>
        </w:rPr>
      </w:pPr>
    </w:p>
    <w:p w:rsidR="008550BB" w:rsidRDefault="008550BB" w:rsidP="005814C9">
      <w:pPr>
        <w:ind w:left="284" w:right="-2" w:hanging="425"/>
        <w:jc w:val="both"/>
        <w:rPr>
          <w:sz w:val="28"/>
          <w:szCs w:val="28"/>
        </w:rPr>
      </w:pPr>
    </w:p>
    <w:sectPr w:rsidR="008550BB" w:rsidSect="005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F6" w:rsidRDefault="009D62F6" w:rsidP="00C32848">
      <w:r>
        <w:separator/>
      </w:r>
    </w:p>
  </w:endnote>
  <w:endnote w:type="continuationSeparator" w:id="0">
    <w:p w:rsidR="009D62F6" w:rsidRDefault="009D62F6" w:rsidP="00C3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F6" w:rsidRDefault="009D62F6" w:rsidP="00C32848">
      <w:r>
        <w:separator/>
      </w:r>
    </w:p>
  </w:footnote>
  <w:footnote w:type="continuationSeparator" w:id="0">
    <w:p w:rsidR="009D62F6" w:rsidRDefault="009D62F6" w:rsidP="00C32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A89"/>
    <w:multiLevelType w:val="hybridMultilevel"/>
    <w:tmpl w:val="FF04EA34"/>
    <w:lvl w:ilvl="0" w:tplc="F94C89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89083E"/>
    <w:multiLevelType w:val="hybridMultilevel"/>
    <w:tmpl w:val="373EC46A"/>
    <w:lvl w:ilvl="0" w:tplc="FFE6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D54DF"/>
    <w:multiLevelType w:val="hybridMultilevel"/>
    <w:tmpl w:val="9110A3D2"/>
    <w:lvl w:ilvl="0" w:tplc="EB6AF7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0C96DE8"/>
    <w:multiLevelType w:val="multilevel"/>
    <w:tmpl w:val="3AB4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A3960"/>
    <w:multiLevelType w:val="multilevel"/>
    <w:tmpl w:val="97F4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B222C"/>
    <w:multiLevelType w:val="multilevel"/>
    <w:tmpl w:val="7142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BD"/>
    <w:rsid w:val="00000392"/>
    <w:rsid w:val="0000076D"/>
    <w:rsid w:val="00000B42"/>
    <w:rsid w:val="00001706"/>
    <w:rsid w:val="00001AD0"/>
    <w:rsid w:val="00002229"/>
    <w:rsid w:val="00002486"/>
    <w:rsid w:val="00002A3A"/>
    <w:rsid w:val="00002D06"/>
    <w:rsid w:val="000058D0"/>
    <w:rsid w:val="00006B02"/>
    <w:rsid w:val="00010046"/>
    <w:rsid w:val="0001058E"/>
    <w:rsid w:val="00010988"/>
    <w:rsid w:val="000110A3"/>
    <w:rsid w:val="00011588"/>
    <w:rsid w:val="00011930"/>
    <w:rsid w:val="00013410"/>
    <w:rsid w:val="000137D2"/>
    <w:rsid w:val="00013CC4"/>
    <w:rsid w:val="00016EF2"/>
    <w:rsid w:val="000206EC"/>
    <w:rsid w:val="00020CE7"/>
    <w:rsid w:val="00022504"/>
    <w:rsid w:val="00023235"/>
    <w:rsid w:val="00023A23"/>
    <w:rsid w:val="0002419E"/>
    <w:rsid w:val="00025597"/>
    <w:rsid w:val="000258CD"/>
    <w:rsid w:val="00026AA8"/>
    <w:rsid w:val="000273CE"/>
    <w:rsid w:val="0002744F"/>
    <w:rsid w:val="000302BD"/>
    <w:rsid w:val="00030ADD"/>
    <w:rsid w:val="0003192D"/>
    <w:rsid w:val="00031A67"/>
    <w:rsid w:val="00031B0C"/>
    <w:rsid w:val="000330B6"/>
    <w:rsid w:val="00033CB3"/>
    <w:rsid w:val="00034401"/>
    <w:rsid w:val="00035CF3"/>
    <w:rsid w:val="000375E2"/>
    <w:rsid w:val="00040639"/>
    <w:rsid w:val="00040FBB"/>
    <w:rsid w:val="000431CD"/>
    <w:rsid w:val="00043FC0"/>
    <w:rsid w:val="00045D82"/>
    <w:rsid w:val="000470A5"/>
    <w:rsid w:val="000470FD"/>
    <w:rsid w:val="0005047F"/>
    <w:rsid w:val="000508B6"/>
    <w:rsid w:val="00050E1B"/>
    <w:rsid w:val="00051241"/>
    <w:rsid w:val="000524D8"/>
    <w:rsid w:val="00052E27"/>
    <w:rsid w:val="00053D19"/>
    <w:rsid w:val="00054076"/>
    <w:rsid w:val="000545CD"/>
    <w:rsid w:val="00055622"/>
    <w:rsid w:val="00056258"/>
    <w:rsid w:val="00056295"/>
    <w:rsid w:val="00057F47"/>
    <w:rsid w:val="00060F1B"/>
    <w:rsid w:val="0006210F"/>
    <w:rsid w:val="00062245"/>
    <w:rsid w:val="00062B14"/>
    <w:rsid w:val="000642BC"/>
    <w:rsid w:val="00064BFA"/>
    <w:rsid w:val="000665DA"/>
    <w:rsid w:val="0006670A"/>
    <w:rsid w:val="0006765B"/>
    <w:rsid w:val="0007221F"/>
    <w:rsid w:val="00072F75"/>
    <w:rsid w:val="00073B93"/>
    <w:rsid w:val="000753E4"/>
    <w:rsid w:val="00080520"/>
    <w:rsid w:val="00080CE7"/>
    <w:rsid w:val="0008337C"/>
    <w:rsid w:val="00083D27"/>
    <w:rsid w:val="00086C56"/>
    <w:rsid w:val="0008758B"/>
    <w:rsid w:val="00090C3C"/>
    <w:rsid w:val="0009348A"/>
    <w:rsid w:val="00094F45"/>
    <w:rsid w:val="00094F85"/>
    <w:rsid w:val="000957AF"/>
    <w:rsid w:val="000961DA"/>
    <w:rsid w:val="000A17A3"/>
    <w:rsid w:val="000A1DF9"/>
    <w:rsid w:val="000A6515"/>
    <w:rsid w:val="000A6F06"/>
    <w:rsid w:val="000A6FD5"/>
    <w:rsid w:val="000B0FC0"/>
    <w:rsid w:val="000B32F8"/>
    <w:rsid w:val="000B7607"/>
    <w:rsid w:val="000B7E1A"/>
    <w:rsid w:val="000C004D"/>
    <w:rsid w:val="000C039E"/>
    <w:rsid w:val="000C4180"/>
    <w:rsid w:val="000C43C9"/>
    <w:rsid w:val="000C4412"/>
    <w:rsid w:val="000C6B0D"/>
    <w:rsid w:val="000C758C"/>
    <w:rsid w:val="000D37F1"/>
    <w:rsid w:val="000D4356"/>
    <w:rsid w:val="000D4B38"/>
    <w:rsid w:val="000D5750"/>
    <w:rsid w:val="000D72C8"/>
    <w:rsid w:val="000D7464"/>
    <w:rsid w:val="000D7861"/>
    <w:rsid w:val="000D7D21"/>
    <w:rsid w:val="000E064B"/>
    <w:rsid w:val="000E140C"/>
    <w:rsid w:val="000E1F29"/>
    <w:rsid w:val="000E2CDB"/>
    <w:rsid w:val="000E4245"/>
    <w:rsid w:val="000E442B"/>
    <w:rsid w:val="000E58EC"/>
    <w:rsid w:val="000E59D6"/>
    <w:rsid w:val="000E7613"/>
    <w:rsid w:val="000E76F3"/>
    <w:rsid w:val="000E77B2"/>
    <w:rsid w:val="000E7D12"/>
    <w:rsid w:val="000F043E"/>
    <w:rsid w:val="000F0516"/>
    <w:rsid w:val="000F07B7"/>
    <w:rsid w:val="000F2F8E"/>
    <w:rsid w:val="000F497E"/>
    <w:rsid w:val="000F4BDA"/>
    <w:rsid w:val="000F5F19"/>
    <w:rsid w:val="000F7C22"/>
    <w:rsid w:val="001007A7"/>
    <w:rsid w:val="001008BB"/>
    <w:rsid w:val="00102A94"/>
    <w:rsid w:val="00103487"/>
    <w:rsid w:val="00104502"/>
    <w:rsid w:val="00112513"/>
    <w:rsid w:val="00112D67"/>
    <w:rsid w:val="00115383"/>
    <w:rsid w:val="001208CF"/>
    <w:rsid w:val="001211BF"/>
    <w:rsid w:val="00123ECC"/>
    <w:rsid w:val="001243C7"/>
    <w:rsid w:val="00127796"/>
    <w:rsid w:val="00131E14"/>
    <w:rsid w:val="00132794"/>
    <w:rsid w:val="00132F71"/>
    <w:rsid w:val="0013320C"/>
    <w:rsid w:val="0013348C"/>
    <w:rsid w:val="0013386A"/>
    <w:rsid w:val="00133923"/>
    <w:rsid w:val="00134EB3"/>
    <w:rsid w:val="00137D75"/>
    <w:rsid w:val="00141713"/>
    <w:rsid w:val="00141798"/>
    <w:rsid w:val="0014305A"/>
    <w:rsid w:val="0014404F"/>
    <w:rsid w:val="001458D7"/>
    <w:rsid w:val="00145D2B"/>
    <w:rsid w:val="00146E8A"/>
    <w:rsid w:val="001470DF"/>
    <w:rsid w:val="00147141"/>
    <w:rsid w:val="00151A7A"/>
    <w:rsid w:val="00151B9A"/>
    <w:rsid w:val="00152B20"/>
    <w:rsid w:val="0015331C"/>
    <w:rsid w:val="00153770"/>
    <w:rsid w:val="0015524C"/>
    <w:rsid w:val="001559D6"/>
    <w:rsid w:val="001562F4"/>
    <w:rsid w:val="001567F0"/>
    <w:rsid w:val="00157180"/>
    <w:rsid w:val="00160235"/>
    <w:rsid w:val="00160BD1"/>
    <w:rsid w:val="001640BE"/>
    <w:rsid w:val="00167A74"/>
    <w:rsid w:val="0017177D"/>
    <w:rsid w:val="00172607"/>
    <w:rsid w:val="00173431"/>
    <w:rsid w:val="00174689"/>
    <w:rsid w:val="00175632"/>
    <w:rsid w:val="0017579B"/>
    <w:rsid w:val="00176783"/>
    <w:rsid w:val="001826C4"/>
    <w:rsid w:val="00182CE1"/>
    <w:rsid w:val="0018339A"/>
    <w:rsid w:val="0018340B"/>
    <w:rsid w:val="0018477C"/>
    <w:rsid w:val="00184BE0"/>
    <w:rsid w:val="00185940"/>
    <w:rsid w:val="00187776"/>
    <w:rsid w:val="001878E4"/>
    <w:rsid w:val="001909B8"/>
    <w:rsid w:val="0019164B"/>
    <w:rsid w:val="001917FD"/>
    <w:rsid w:val="0019228C"/>
    <w:rsid w:val="001933D1"/>
    <w:rsid w:val="00196AD5"/>
    <w:rsid w:val="00197BB8"/>
    <w:rsid w:val="001A0AB2"/>
    <w:rsid w:val="001A0B8C"/>
    <w:rsid w:val="001A3002"/>
    <w:rsid w:val="001A321A"/>
    <w:rsid w:val="001A3B51"/>
    <w:rsid w:val="001A4223"/>
    <w:rsid w:val="001A4F01"/>
    <w:rsid w:val="001A663A"/>
    <w:rsid w:val="001A6D3F"/>
    <w:rsid w:val="001A7122"/>
    <w:rsid w:val="001A730A"/>
    <w:rsid w:val="001B2650"/>
    <w:rsid w:val="001B3F0D"/>
    <w:rsid w:val="001B46A9"/>
    <w:rsid w:val="001B5ABF"/>
    <w:rsid w:val="001B6737"/>
    <w:rsid w:val="001C0259"/>
    <w:rsid w:val="001C0608"/>
    <w:rsid w:val="001C0AA9"/>
    <w:rsid w:val="001C0AEC"/>
    <w:rsid w:val="001C0E88"/>
    <w:rsid w:val="001C32D7"/>
    <w:rsid w:val="001C4109"/>
    <w:rsid w:val="001C568D"/>
    <w:rsid w:val="001C654D"/>
    <w:rsid w:val="001C6A8F"/>
    <w:rsid w:val="001C6D64"/>
    <w:rsid w:val="001D0922"/>
    <w:rsid w:val="001D10D8"/>
    <w:rsid w:val="001D2710"/>
    <w:rsid w:val="001D354B"/>
    <w:rsid w:val="001D40AB"/>
    <w:rsid w:val="001D4F99"/>
    <w:rsid w:val="001D5880"/>
    <w:rsid w:val="001D6CCE"/>
    <w:rsid w:val="001D75D3"/>
    <w:rsid w:val="001D75F2"/>
    <w:rsid w:val="001D7C23"/>
    <w:rsid w:val="001E0A51"/>
    <w:rsid w:val="001E3516"/>
    <w:rsid w:val="001E3B3A"/>
    <w:rsid w:val="001E4581"/>
    <w:rsid w:val="001E4A23"/>
    <w:rsid w:val="001E50B1"/>
    <w:rsid w:val="001E69A2"/>
    <w:rsid w:val="001F2701"/>
    <w:rsid w:val="001F4183"/>
    <w:rsid w:val="001F4595"/>
    <w:rsid w:val="001F5765"/>
    <w:rsid w:val="001F5A51"/>
    <w:rsid w:val="001F7A2F"/>
    <w:rsid w:val="00201692"/>
    <w:rsid w:val="0020352D"/>
    <w:rsid w:val="00204DF0"/>
    <w:rsid w:val="00206B49"/>
    <w:rsid w:val="0020755C"/>
    <w:rsid w:val="00207638"/>
    <w:rsid w:val="002107B5"/>
    <w:rsid w:val="00213F95"/>
    <w:rsid w:val="002142AC"/>
    <w:rsid w:val="00214CC7"/>
    <w:rsid w:val="00215075"/>
    <w:rsid w:val="002152F4"/>
    <w:rsid w:val="002169D3"/>
    <w:rsid w:val="00220898"/>
    <w:rsid w:val="00220B38"/>
    <w:rsid w:val="00221985"/>
    <w:rsid w:val="00221AB7"/>
    <w:rsid w:val="00221D91"/>
    <w:rsid w:val="00224C19"/>
    <w:rsid w:val="0022539E"/>
    <w:rsid w:val="00225881"/>
    <w:rsid w:val="002263BB"/>
    <w:rsid w:val="0022714D"/>
    <w:rsid w:val="002274FA"/>
    <w:rsid w:val="0023297F"/>
    <w:rsid w:val="00232E8E"/>
    <w:rsid w:val="0023335F"/>
    <w:rsid w:val="002356B0"/>
    <w:rsid w:val="00235F6F"/>
    <w:rsid w:val="00237678"/>
    <w:rsid w:val="002407C0"/>
    <w:rsid w:val="00241383"/>
    <w:rsid w:val="00242659"/>
    <w:rsid w:val="00242EC4"/>
    <w:rsid w:val="002438D1"/>
    <w:rsid w:val="00245342"/>
    <w:rsid w:val="00246408"/>
    <w:rsid w:val="00247305"/>
    <w:rsid w:val="00251979"/>
    <w:rsid w:val="00251D9E"/>
    <w:rsid w:val="00252903"/>
    <w:rsid w:val="00252EC7"/>
    <w:rsid w:val="00253026"/>
    <w:rsid w:val="00254956"/>
    <w:rsid w:val="00254D68"/>
    <w:rsid w:val="00255C20"/>
    <w:rsid w:val="002577A4"/>
    <w:rsid w:val="00260146"/>
    <w:rsid w:val="0026094E"/>
    <w:rsid w:val="002612CE"/>
    <w:rsid w:val="00261D2F"/>
    <w:rsid w:val="0026336C"/>
    <w:rsid w:val="00263522"/>
    <w:rsid w:val="002637FF"/>
    <w:rsid w:val="002663BD"/>
    <w:rsid w:val="002668E4"/>
    <w:rsid w:val="0026692A"/>
    <w:rsid w:val="0026722F"/>
    <w:rsid w:val="002677DA"/>
    <w:rsid w:val="00271736"/>
    <w:rsid w:val="00271A42"/>
    <w:rsid w:val="00271D3E"/>
    <w:rsid w:val="0027227B"/>
    <w:rsid w:val="002744FF"/>
    <w:rsid w:val="00274570"/>
    <w:rsid w:val="002771DD"/>
    <w:rsid w:val="00277E03"/>
    <w:rsid w:val="002801CC"/>
    <w:rsid w:val="002815FF"/>
    <w:rsid w:val="00282369"/>
    <w:rsid w:val="00282C0A"/>
    <w:rsid w:val="00283708"/>
    <w:rsid w:val="00283C2C"/>
    <w:rsid w:val="00287315"/>
    <w:rsid w:val="0029203B"/>
    <w:rsid w:val="002932A8"/>
    <w:rsid w:val="002937F0"/>
    <w:rsid w:val="00293918"/>
    <w:rsid w:val="00294105"/>
    <w:rsid w:val="00295163"/>
    <w:rsid w:val="00296017"/>
    <w:rsid w:val="00296D0C"/>
    <w:rsid w:val="00297F78"/>
    <w:rsid w:val="002A0C5E"/>
    <w:rsid w:val="002A1156"/>
    <w:rsid w:val="002A2902"/>
    <w:rsid w:val="002A2990"/>
    <w:rsid w:val="002A36E9"/>
    <w:rsid w:val="002A3C73"/>
    <w:rsid w:val="002A51A3"/>
    <w:rsid w:val="002B0209"/>
    <w:rsid w:val="002B18C1"/>
    <w:rsid w:val="002B2795"/>
    <w:rsid w:val="002B40C8"/>
    <w:rsid w:val="002C2CC3"/>
    <w:rsid w:val="002C597A"/>
    <w:rsid w:val="002C798D"/>
    <w:rsid w:val="002D1E41"/>
    <w:rsid w:val="002D2480"/>
    <w:rsid w:val="002D279C"/>
    <w:rsid w:val="002D2EC9"/>
    <w:rsid w:val="002D3C2D"/>
    <w:rsid w:val="002D7750"/>
    <w:rsid w:val="002D7985"/>
    <w:rsid w:val="002D7A19"/>
    <w:rsid w:val="002D7BB3"/>
    <w:rsid w:val="002E0FDE"/>
    <w:rsid w:val="002E37C5"/>
    <w:rsid w:val="002E6F5B"/>
    <w:rsid w:val="002F2B5E"/>
    <w:rsid w:val="002F33B3"/>
    <w:rsid w:val="002F374E"/>
    <w:rsid w:val="002F4945"/>
    <w:rsid w:val="002F5D0B"/>
    <w:rsid w:val="002F6B28"/>
    <w:rsid w:val="002F7519"/>
    <w:rsid w:val="002F7A8E"/>
    <w:rsid w:val="003005D0"/>
    <w:rsid w:val="0030430D"/>
    <w:rsid w:val="00304D80"/>
    <w:rsid w:val="00304F9D"/>
    <w:rsid w:val="0030598F"/>
    <w:rsid w:val="00305E1A"/>
    <w:rsid w:val="0030667F"/>
    <w:rsid w:val="00306785"/>
    <w:rsid w:val="003106AB"/>
    <w:rsid w:val="00311A99"/>
    <w:rsid w:val="00312646"/>
    <w:rsid w:val="003127FF"/>
    <w:rsid w:val="00312C34"/>
    <w:rsid w:val="00313026"/>
    <w:rsid w:val="003133BE"/>
    <w:rsid w:val="00314850"/>
    <w:rsid w:val="00315C9C"/>
    <w:rsid w:val="00323226"/>
    <w:rsid w:val="003267AB"/>
    <w:rsid w:val="003273E2"/>
    <w:rsid w:val="003318A7"/>
    <w:rsid w:val="00331AD7"/>
    <w:rsid w:val="0033376F"/>
    <w:rsid w:val="00334156"/>
    <w:rsid w:val="0033437B"/>
    <w:rsid w:val="003360F9"/>
    <w:rsid w:val="003367B7"/>
    <w:rsid w:val="00337070"/>
    <w:rsid w:val="003374B4"/>
    <w:rsid w:val="00337FDE"/>
    <w:rsid w:val="00340F10"/>
    <w:rsid w:val="003424F8"/>
    <w:rsid w:val="00342F4F"/>
    <w:rsid w:val="003441A2"/>
    <w:rsid w:val="0034494B"/>
    <w:rsid w:val="0035224D"/>
    <w:rsid w:val="0035322D"/>
    <w:rsid w:val="003532C7"/>
    <w:rsid w:val="0035499B"/>
    <w:rsid w:val="00354B47"/>
    <w:rsid w:val="00354CBA"/>
    <w:rsid w:val="003553D5"/>
    <w:rsid w:val="00355A27"/>
    <w:rsid w:val="003561F1"/>
    <w:rsid w:val="00357E39"/>
    <w:rsid w:val="003601D6"/>
    <w:rsid w:val="0036028E"/>
    <w:rsid w:val="00362116"/>
    <w:rsid w:val="0036371F"/>
    <w:rsid w:val="00363851"/>
    <w:rsid w:val="00364283"/>
    <w:rsid w:val="003645B5"/>
    <w:rsid w:val="003647E8"/>
    <w:rsid w:val="0036521F"/>
    <w:rsid w:val="0036585A"/>
    <w:rsid w:val="00365FEA"/>
    <w:rsid w:val="003666B5"/>
    <w:rsid w:val="00367BB2"/>
    <w:rsid w:val="00371061"/>
    <w:rsid w:val="00373615"/>
    <w:rsid w:val="003764E0"/>
    <w:rsid w:val="00376609"/>
    <w:rsid w:val="00377783"/>
    <w:rsid w:val="00380453"/>
    <w:rsid w:val="0038337E"/>
    <w:rsid w:val="003833CB"/>
    <w:rsid w:val="0038591E"/>
    <w:rsid w:val="0038702E"/>
    <w:rsid w:val="003872C1"/>
    <w:rsid w:val="003873DF"/>
    <w:rsid w:val="00387D99"/>
    <w:rsid w:val="00387DC4"/>
    <w:rsid w:val="003919FA"/>
    <w:rsid w:val="003923B3"/>
    <w:rsid w:val="00393465"/>
    <w:rsid w:val="003939B2"/>
    <w:rsid w:val="00393AA9"/>
    <w:rsid w:val="0039610C"/>
    <w:rsid w:val="003967DE"/>
    <w:rsid w:val="00397A6C"/>
    <w:rsid w:val="003A230D"/>
    <w:rsid w:val="003A4308"/>
    <w:rsid w:val="003A4397"/>
    <w:rsid w:val="003A4CA9"/>
    <w:rsid w:val="003A54A9"/>
    <w:rsid w:val="003A54AA"/>
    <w:rsid w:val="003A55E2"/>
    <w:rsid w:val="003A6845"/>
    <w:rsid w:val="003A7F17"/>
    <w:rsid w:val="003A7FEC"/>
    <w:rsid w:val="003B23D8"/>
    <w:rsid w:val="003B28D1"/>
    <w:rsid w:val="003B2EF7"/>
    <w:rsid w:val="003B3795"/>
    <w:rsid w:val="003B4889"/>
    <w:rsid w:val="003B5245"/>
    <w:rsid w:val="003B5F90"/>
    <w:rsid w:val="003B60DA"/>
    <w:rsid w:val="003B6951"/>
    <w:rsid w:val="003B7181"/>
    <w:rsid w:val="003C3E75"/>
    <w:rsid w:val="003C4B56"/>
    <w:rsid w:val="003C7C3D"/>
    <w:rsid w:val="003D0947"/>
    <w:rsid w:val="003D0C60"/>
    <w:rsid w:val="003D1B01"/>
    <w:rsid w:val="003D3174"/>
    <w:rsid w:val="003D422B"/>
    <w:rsid w:val="003D50FB"/>
    <w:rsid w:val="003D667E"/>
    <w:rsid w:val="003E01B4"/>
    <w:rsid w:val="003E06E9"/>
    <w:rsid w:val="003E29C5"/>
    <w:rsid w:val="003E2A05"/>
    <w:rsid w:val="003E47C3"/>
    <w:rsid w:val="003F024A"/>
    <w:rsid w:val="003F0518"/>
    <w:rsid w:val="003F3664"/>
    <w:rsid w:val="003F40FC"/>
    <w:rsid w:val="003F53AB"/>
    <w:rsid w:val="003F570D"/>
    <w:rsid w:val="003F6995"/>
    <w:rsid w:val="003F71A3"/>
    <w:rsid w:val="003F7C12"/>
    <w:rsid w:val="0040060C"/>
    <w:rsid w:val="004011F2"/>
    <w:rsid w:val="004031DD"/>
    <w:rsid w:val="004037DF"/>
    <w:rsid w:val="0040402F"/>
    <w:rsid w:val="00404300"/>
    <w:rsid w:val="00404F93"/>
    <w:rsid w:val="004053CD"/>
    <w:rsid w:val="0040589C"/>
    <w:rsid w:val="00412A0F"/>
    <w:rsid w:val="00413266"/>
    <w:rsid w:val="004137F8"/>
    <w:rsid w:val="00414013"/>
    <w:rsid w:val="0041607F"/>
    <w:rsid w:val="004165FB"/>
    <w:rsid w:val="00416649"/>
    <w:rsid w:val="00417016"/>
    <w:rsid w:val="004207FD"/>
    <w:rsid w:val="00421D50"/>
    <w:rsid w:val="00423192"/>
    <w:rsid w:val="004237FF"/>
    <w:rsid w:val="00423996"/>
    <w:rsid w:val="00424C67"/>
    <w:rsid w:val="00425E3A"/>
    <w:rsid w:val="00427573"/>
    <w:rsid w:val="004309F1"/>
    <w:rsid w:val="00432043"/>
    <w:rsid w:val="00432B0B"/>
    <w:rsid w:val="00432BB4"/>
    <w:rsid w:val="0043302D"/>
    <w:rsid w:val="004336A1"/>
    <w:rsid w:val="004351F4"/>
    <w:rsid w:val="00437BBB"/>
    <w:rsid w:val="004421F1"/>
    <w:rsid w:val="004425BE"/>
    <w:rsid w:val="00443F3A"/>
    <w:rsid w:val="0045011D"/>
    <w:rsid w:val="00456657"/>
    <w:rsid w:val="004569DF"/>
    <w:rsid w:val="00456EB0"/>
    <w:rsid w:val="00461104"/>
    <w:rsid w:val="0046223F"/>
    <w:rsid w:val="00463A86"/>
    <w:rsid w:val="004641E6"/>
    <w:rsid w:val="004646D4"/>
    <w:rsid w:val="004650DB"/>
    <w:rsid w:val="004652F8"/>
    <w:rsid w:val="00465A49"/>
    <w:rsid w:val="00465D04"/>
    <w:rsid w:val="0046701C"/>
    <w:rsid w:val="004708EB"/>
    <w:rsid w:val="004715BC"/>
    <w:rsid w:val="0047221F"/>
    <w:rsid w:val="004738D3"/>
    <w:rsid w:val="00473E08"/>
    <w:rsid w:val="004752DE"/>
    <w:rsid w:val="004774EF"/>
    <w:rsid w:val="0047756F"/>
    <w:rsid w:val="00480931"/>
    <w:rsid w:val="00480ED6"/>
    <w:rsid w:val="00490EB1"/>
    <w:rsid w:val="00491A62"/>
    <w:rsid w:val="0049251D"/>
    <w:rsid w:val="00492F8F"/>
    <w:rsid w:val="00493AEB"/>
    <w:rsid w:val="0049581F"/>
    <w:rsid w:val="004966FE"/>
    <w:rsid w:val="00497E6F"/>
    <w:rsid w:val="004A0668"/>
    <w:rsid w:val="004A07BF"/>
    <w:rsid w:val="004A0C85"/>
    <w:rsid w:val="004A1210"/>
    <w:rsid w:val="004A660C"/>
    <w:rsid w:val="004A6C1A"/>
    <w:rsid w:val="004B02C2"/>
    <w:rsid w:val="004B28BA"/>
    <w:rsid w:val="004B3E0C"/>
    <w:rsid w:val="004B421E"/>
    <w:rsid w:val="004B44F1"/>
    <w:rsid w:val="004C0522"/>
    <w:rsid w:val="004C05EE"/>
    <w:rsid w:val="004C065E"/>
    <w:rsid w:val="004C2967"/>
    <w:rsid w:val="004C3CFB"/>
    <w:rsid w:val="004C45EC"/>
    <w:rsid w:val="004C637F"/>
    <w:rsid w:val="004C6A9F"/>
    <w:rsid w:val="004C6B24"/>
    <w:rsid w:val="004C78E2"/>
    <w:rsid w:val="004D0CD4"/>
    <w:rsid w:val="004D2C51"/>
    <w:rsid w:val="004D44FD"/>
    <w:rsid w:val="004D55C2"/>
    <w:rsid w:val="004D5927"/>
    <w:rsid w:val="004D5F6E"/>
    <w:rsid w:val="004D6D01"/>
    <w:rsid w:val="004E1B25"/>
    <w:rsid w:val="004E302F"/>
    <w:rsid w:val="004E35AA"/>
    <w:rsid w:val="004E3B46"/>
    <w:rsid w:val="004E66B0"/>
    <w:rsid w:val="004E7018"/>
    <w:rsid w:val="004F0A70"/>
    <w:rsid w:val="004F1674"/>
    <w:rsid w:val="004F2138"/>
    <w:rsid w:val="004F7172"/>
    <w:rsid w:val="004F7DFE"/>
    <w:rsid w:val="005010E3"/>
    <w:rsid w:val="005015D8"/>
    <w:rsid w:val="00504A73"/>
    <w:rsid w:val="0050736E"/>
    <w:rsid w:val="00507FE9"/>
    <w:rsid w:val="00510600"/>
    <w:rsid w:val="00511706"/>
    <w:rsid w:val="00511B6E"/>
    <w:rsid w:val="00511F63"/>
    <w:rsid w:val="005124A3"/>
    <w:rsid w:val="00513094"/>
    <w:rsid w:val="00516220"/>
    <w:rsid w:val="00516BD0"/>
    <w:rsid w:val="005204F7"/>
    <w:rsid w:val="005208EA"/>
    <w:rsid w:val="005209C5"/>
    <w:rsid w:val="005215D1"/>
    <w:rsid w:val="00522E2B"/>
    <w:rsid w:val="005242C3"/>
    <w:rsid w:val="00527B93"/>
    <w:rsid w:val="0053054C"/>
    <w:rsid w:val="005314E9"/>
    <w:rsid w:val="00531875"/>
    <w:rsid w:val="00531C37"/>
    <w:rsid w:val="00533E27"/>
    <w:rsid w:val="00534573"/>
    <w:rsid w:val="00535BC0"/>
    <w:rsid w:val="005364BC"/>
    <w:rsid w:val="005367D1"/>
    <w:rsid w:val="00536C05"/>
    <w:rsid w:val="00537031"/>
    <w:rsid w:val="00537B43"/>
    <w:rsid w:val="005405E4"/>
    <w:rsid w:val="005417A5"/>
    <w:rsid w:val="00541B42"/>
    <w:rsid w:val="0054264A"/>
    <w:rsid w:val="00542B76"/>
    <w:rsid w:val="00542CFE"/>
    <w:rsid w:val="005435D5"/>
    <w:rsid w:val="00543F9E"/>
    <w:rsid w:val="00545086"/>
    <w:rsid w:val="005450E7"/>
    <w:rsid w:val="005454BB"/>
    <w:rsid w:val="00547C9C"/>
    <w:rsid w:val="00550343"/>
    <w:rsid w:val="005513FD"/>
    <w:rsid w:val="00551491"/>
    <w:rsid w:val="005520A2"/>
    <w:rsid w:val="00556969"/>
    <w:rsid w:val="00557572"/>
    <w:rsid w:val="00561446"/>
    <w:rsid w:val="0056317C"/>
    <w:rsid w:val="0056406E"/>
    <w:rsid w:val="00565999"/>
    <w:rsid w:val="00565F58"/>
    <w:rsid w:val="00567FAE"/>
    <w:rsid w:val="00570B33"/>
    <w:rsid w:val="00571266"/>
    <w:rsid w:val="00571ADA"/>
    <w:rsid w:val="00571F3F"/>
    <w:rsid w:val="005721BC"/>
    <w:rsid w:val="005722D4"/>
    <w:rsid w:val="005725D0"/>
    <w:rsid w:val="00573204"/>
    <w:rsid w:val="005739CE"/>
    <w:rsid w:val="00574D0E"/>
    <w:rsid w:val="00575FF9"/>
    <w:rsid w:val="00576AC3"/>
    <w:rsid w:val="00577BC9"/>
    <w:rsid w:val="00577CD2"/>
    <w:rsid w:val="0058100B"/>
    <w:rsid w:val="005814C9"/>
    <w:rsid w:val="0058225D"/>
    <w:rsid w:val="00582C7C"/>
    <w:rsid w:val="00583A23"/>
    <w:rsid w:val="00583AD5"/>
    <w:rsid w:val="005842E7"/>
    <w:rsid w:val="005844C2"/>
    <w:rsid w:val="005845D6"/>
    <w:rsid w:val="00585C84"/>
    <w:rsid w:val="00587210"/>
    <w:rsid w:val="0058751A"/>
    <w:rsid w:val="005922BD"/>
    <w:rsid w:val="00596AAE"/>
    <w:rsid w:val="00597048"/>
    <w:rsid w:val="0059794E"/>
    <w:rsid w:val="005A179B"/>
    <w:rsid w:val="005A3CA0"/>
    <w:rsid w:val="005B13E1"/>
    <w:rsid w:val="005B17FD"/>
    <w:rsid w:val="005B1E62"/>
    <w:rsid w:val="005B318F"/>
    <w:rsid w:val="005B31EC"/>
    <w:rsid w:val="005B41E2"/>
    <w:rsid w:val="005B4DE5"/>
    <w:rsid w:val="005B51E8"/>
    <w:rsid w:val="005B5DFA"/>
    <w:rsid w:val="005C20AF"/>
    <w:rsid w:val="005C2990"/>
    <w:rsid w:val="005C4273"/>
    <w:rsid w:val="005C449A"/>
    <w:rsid w:val="005C7FC7"/>
    <w:rsid w:val="005D2026"/>
    <w:rsid w:val="005D23A1"/>
    <w:rsid w:val="005D2647"/>
    <w:rsid w:val="005D3CAE"/>
    <w:rsid w:val="005D4F84"/>
    <w:rsid w:val="005D75D5"/>
    <w:rsid w:val="005D78AB"/>
    <w:rsid w:val="005D7B05"/>
    <w:rsid w:val="005E3C35"/>
    <w:rsid w:val="005E3C88"/>
    <w:rsid w:val="005E4ED5"/>
    <w:rsid w:val="005E70D0"/>
    <w:rsid w:val="005E715A"/>
    <w:rsid w:val="005F0D65"/>
    <w:rsid w:val="005F2494"/>
    <w:rsid w:val="005F28D1"/>
    <w:rsid w:val="005F3AF1"/>
    <w:rsid w:val="005F44D3"/>
    <w:rsid w:val="005F45D9"/>
    <w:rsid w:val="0060118B"/>
    <w:rsid w:val="0060118E"/>
    <w:rsid w:val="0060168B"/>
    <w:rsid w:val="00604C50"/>
    <w:rsid w:val="006063C3"/>
    <w:rsid w:val="00607301"/>
    <w:rsid w:val="006076C4"/>
    <w:rsid w:val="00610DD2"/>
    <w:rsid w:val="00610E1B"/>
    <w:rsid w:val="00612766"/>
    <w:rsid w:val="0061442B"/>
    <w:rsid w:val="006151E1"/>
    <w:rsid w:val="00615C6B"/>
    <w:rsid w:val="0061649C"/>
    <w:rsid w:val="00617D61"/>
    <w:rsid w:val="006201D2"/>
    <w:rsid w:val="006210F6"/>
    <w:rsid w:val="006242FC"/>
    <w:rsid w:val="006269A4"/>
    <w:rsid w:val="0062753A"/>
    <w:rsid w:val="00627DF4"/>
    <w:rsid w:val="00627EF1"/>
    <w:rsid w:val="00630606"/>
    <w:rsid w:val="006313D7"/>
    <w:rsid w:val="00632A7F"/>
    <w:rsid w:val="00634924"/>
    <w:rsid w:val="006350C5"/>
    <w:rsid w:val="006361B0"/>
    <w:rsid w:val="006363AE"/>
    <w:rsid w:val="0063670E"/>
    <w:rsid w:val="00641DFE"/>
    <w:rsid w:val="0064293A"/>
    <w:rsid w:val="0064300A"/>
    <w:rsid w:val="00643917"/>
    <w:rsid w:val="0064416B"/>
    <w:rsid w:val="006442FD"/>
    <w:rsid w:val="00644E4A"/>
    <w:rsid w:val="0064670C"/>
    <w:rsid w:val="00646CDA"/>
    <w:rsid w:val="00646E20"/>
    <w:rsid w:val="00647851"/>
    <w:rsid w:val="00650A84"/>
    <w:rsid w:val="00651AB7"/>
    <w:rsid w:val="00652203"/>
    <w:rsid w:val="0065245F"/>
    <w:rsid w:val="00653297"/>
    <w:rsid w:val="00653CBD"/>
    <w:rsid w:val="00653F0C"/>
    <w:rsid w:val="00654434"/>
    <w:rsid w:val="006555E2"/>
    <w:rsid w:val="0065581F"/>
    <w:rsid w:val="00656D75"/>
    <w:rsid w:val="006570AF"/>
    <w:rsid w:val="006574C0"/>
    <w:rsid w:val="00657966"/>
    <w:rsid w:val="006607AC"/>
    <w:rsid w:val="0066246D"/>
    <w:rsid w:val="00665EEF"/>
    <w:rsid w:val="00666CBD"/>
    <w:rsid w:val="00667A10"/>
    <w:rsid w:val="00671A68"/>
    <w:rsid w:val="00671F4A"/>
    <w:rsid w:val="0067497E"/>
    <w:rsid w:val="0067562F"/>
    <w:rsid w:val="006759D0"/>
    <w:rsid w:val="0067632B"/>
    <w:rsid w:val="00677CF8"/>
    <w:rsid w:val="00681140"/>
    <w:rsid w:val="00682383"/>
    <w:rsid w:val="00682B87"/>
    <w:rsid w:val="006832AE"/>
    <w:rsid w:val="00683FA0"/>
    <w:rsid w:val="00684140"/>
    <w:rsid w:val="006848F7"/>
    <w:rsid w:val="00686CBB"/>
    <w:rsid w:val="006928F3"/>
    <w:rsid w:val="006933DA"/>
    <w:rsid w:val="00695817"/>
    <w:rsid w:val="00695D17"/>
    <w:rsid w:val="00696A4F"/>
    <w:rsid w:val="0069781A"/>
    <w:rsid w:val="00697F14"/>
    <w:rsid w:val="006A003E"/>
    <w:rsid w:val="006A1B40"/>
    <w:rsid w:val="006A1E64"/>
    <w:rsid w:val="006A1EB2"/>
    <w:rsid w:val="006A3619"/>
    <w:rsid w:val="006A3EB4"/>
    <w:rsid w:val="006B0170"/>
    <w:rsid w:val="006B043D"/>
    <w:rsid w:val="006B07BB"/>
    <w:rsid w:val="006B2F53"/>
    <w:rsid w:val="006B2F88"/>
    <w:rsid w:val="006B3C2A"/>
    <w:rsid w:val="006B660F"/>
    <w:rsid w:val="006C0D53"/>
    <w:rsid w:val="006C1363"/>
    <w:rsid w:val="006C2529"/>
    <w:rsid w:val="006C3F5C"/>
    <w:rsid w:val="006C41F2"/>
    <w:rsid w:val="006C4A6B"/>
    <w:rsid w:val="006C5CA6"/>
    <w:rsid w:val="006C7606"/>
    <w:rsid w:val="006C778D"/>
    <w:rsid w:val="006D12BE"/>
    <w:rsid w:val="006D17EB"/>
    <w:rsid w:val="006D182C"/>
    <w:rsid w:val="006D1C9F"/>
    <w:rsid w:val="006D23F2"/>
    <w:rsid w:val="006D24F4"/>
    <w:rsid w:val="006D5A82"/>
    <w:rsid w:val="006D5E5A"/>
    <w:rsid w:val="006D60AE"/>
    <w:rsid w:val="006D675B"/>
    <w:rsid w:val="006D78B2"/>
    <w:rsid w:val="006D7AD2"/>
    <w:rsid w:val="006E0593"/>
    <w:rsid w:val="006E08EB"/>
    <w:rsid w:val="006E0D41"/>
    <w:rsid w:val="006E0F80"/>
    <w:rsid w:val="006E134B"/>
    <w:rsid w:val="006E2530"/>
    <w:rsid w:val="006E305B"/>
    <w:rsid w:val="006E3718"/>
    <w:rsid w:val="006E50DE"/>
    <w:rsid w:val="006E62B7"/>
    <w:rsid w:val="006E6FB8"/>
    <w:rsid w:val="006E7C94"/>
    <w:rsid w:val="006F079A"/>
    <w:rsid w:val="006F0854"/>
    <w:rsid w:val="006F0F74"/>
    <w:rsid w:val="006F1829"/>
    <w:rsid w:val="006F28DE"/>
    <w:rsid w:val="006F33EA"/>
    <w:rsid w:val="006F349C"/>
    <w:rsid w:val="006F3BD5"/>
    <w:rsid w:val="007003E5"/>
    <w:rsid w:val="00700904"/>
    <w:rsid w:val="00701667"/>
    <w:rsid w:val="00702398"/>
    <w:rsid w:val="00703E7E"/>
    <w:rsid w:val="007063A3"/>
    <w:rsid w:val="007063DE"/>
    <w:rsid w:val="00706A35"/>
    <w:rsid w:val="00707110"/>
    <w:rsid w:val="00707172"/>
    <w:rsid w:val="00710D1F"/>
    <w:rsid w:val="007117A9"/>
    <w:rsid w:val="00711E5D"/>
    <w:rsid w:val="0071399C"/>
    <w:rsid w:val="007143F8"/>
    <w:rsid w:val="0071717D"/>
    <w:rsid w:val="00717496"/>
    <w:rsid w:val="0072472B"/>
    <w:rsid w:val="00725621"/>
    <w:rsid w:val="007261B0"/>
    <w:rsid w:val="007261C4"/>
    <w:rsid w:val="00730448"/>
    <w:rsid w:val="00730770"/>
    <w:rsid w:val="00732A11"/>
    <w:rsid w:val="00732F3A"/>
    <w:rsid w:val="007337DA"/>
    <w:rsid w:val="00734A27"/>
    <w:rsid w:val="00734D49"/>
    <w:rsid w:val="00734D7C"/>
    <w:rsid w:val="00735581"/>
    <w:rsid w:val="00735696"/>
    <w:rsid w:val="00736373"/>
    <w:rsid w:val="00737449"/>
    <w:rsid w:val="007375C5"/>
    <w:rsid w:val="00737753"/>
    <w:rsid w:val="007400E8"/>
    <w:rsid w:val="007434FF"/>
    <w:rsid w:val="00745FA9"/>
    <w:rsid w:val="007468B4"/>
    <w:rsid w:val="00746C37"/>
    <w:rsid w:val="00753DB1"/>
    <w:rsid w:val="00754A9E"/>
    <w:rsid w:val="00756EC9"/>
    <w:rsid w:val="00757DB3"/>
    <w:rsid w:val="00760C64"/>
    <w:rsid w:val="007616DD"/>
    <w:rsid w:val="007625A4"/>
    <w:rsid w:val="007648C3"/>
    <w:rsid w:val="007657B4"/>
    <w:rsid w:val="00766888"/>
    <w:rsid w:val="00766B44"/>
    <w:rsid w:val="00767447"/>
    <w:rsid w:val="0077200F"/>
    <w:rsid w:val="00773581"/>
    <w:rsid w:val="0077422E"/>
    <w:rsid w:val="00776303"/>
    <w:rsid w:val="00776E07"/>
    <w:rsid w:val="00780FD6"/>
    <w:rsid w:val="00781AD6"/>
    <w:rsid w:val="00782A57"/>
    <w:rsid w:val="00784F93"/>
    <w:rsid w:val="00786114"/>
    <w:rsid w:val="007868C9"/>
    <w:rsid w:val="00787B0B"/>
    <w:rsid w:val="007915E6"/>
    <w:rsid w:val="00792547"/>
    <w:rsid w:val="007926B0"/>
    <w:rsid w:val="00792D18"/>
    <w:rsid w:val="00792E85"/>
    <w:rsid w:val="00793CE4"/>
    <w:rsid w:val="0079597F"/>
    <w:rsid w:val="00795BB9"/>
    <w:rsid w:val="00795CAC"/>
    <w:rsid w:val="00797AE5"/>
    <w:rsid w:val="007A057D"/>
    <w:rsid w:val="007A465D"/>
    <w:rsid w:val="007A4932"/>
    <w:rsid w:val="007A4A8A"/>
    <w:rsid w:val="007A509B"/>
    <w:rsid w:val="007A5640"/>
    <w:rsid w:val="007A5957"/>
    <w:rsid w:val="007B02B1"/>
    <w:rsid w:val="007B0935"/>
    <w:rsid w:val="007B0E1D"/>
    <w:rsid w:val="007B1F2C"/>
    <w:rsid w:val="007B2198"/>
    <w:rsid w:val="007B2B45"/>
    <w:rsid w:val="007B347F"/>
    <w:rsid w:val="007B4EAF"/>
    <w:rsid w:val="007B5522"/>
    <w:rsid w:val="007B5E53"/>
    <w:rsid w:val="007B621A"/>
    <w:rsid w:val="007B72F0"/>
    <w:rsid w:val="007C0CB7"/>
    <w:rsid w:val="007C17D6"/>
    <w:rsid w:val="007C17FB"/>
    <w:rsid w:val="007C2683"/>
    <w:rsid w:val="007C3E1E"/>
    <w:rsid w:val="007C46E3"/>
    <w:rsid w:val="007C48D3"/>
    <w:rsid w:val="007C4B52"/>
    <w:rsid w:val="007C6517"/>
    <w:rsid w:val="007C6C17"/>
    <w:rsid w:val="007C789D"/>
    <w:rsid w:val="007D3CED"/>
    <w:rsid w:val="007D585F"/>
    <w:rsid w:val="007D6201"/>
    <w:rsid w:val="007D79F0"/>
    <w:rsid w:val="007E049C"/>
    <w:rsid w:val="007E0CFB"/>
    <w:rsid w:val="007E263D"/>
    <w:rsid w:val="007E298B"/>
    <w:rsid w:val="007E402A"/>
    <w:rsid w:val="007E429C"/>
    <w:rsid w:val="007E435B"/>
    <w:rsid w:val="007E4C77"/>
    <w:rsid w:val="007E63BF"/>
    <w:rsid w:val="007E73D7"/>
    <w:rsid w:val="007E74AE"/>
    <w:rsid w:val="007F0CB5"/>
    <w:rsid w:val="007F2CFB"/>
    <w:rsid w:val="007F3E40"/>
    <w:rsid w:val="007F42DD"/>
    <w:rsid w:val="007F43A1"/>
    <w:rsid w:val="007F4667"/>
    <w:rsid w:val="007F6414"/>
    <w:rsid w:val="00800220"/>
    <w:rsid w:val="00803038"/>
    <w:rsid w:val="00803A91"/>
    <w:rsid w:val="008060CA"/>
    <w:rsid w:val="0080643E"/>
    <w:rsid w:val="00807C94"/>
    <w:rsid w:val="00810DFA"/>
    <w:rsid w:val="00811499"/>
    <w:rsid w:val="008134C8"/>
    <w:rsid w:val="00813C48"/>
    <w:rsid w:val="00813E3C"/>
    <w:rsid w:val="00813FDD"/>
    <w:rsid w:val="008143AF"/>
    <w:rsid w:val="008153DB"/>
    <w:rsid w:val="00816570"/>
    <w:rsid w:val="00816D78"/>
    <w:rsid w:val="00820152"/>
    <w:rsid w:val="008201E7"/>
    <w:rsid w:val="0082091D"/>
    <w:rsid w:val="00820C28"/>
    <w:rsid w:val="0082230E"/>
    <w:rsid w:val="008228C5"/>
    <w:rsid w:val="00822DE1"/>
    <w:rsid w:val="008247AD"/>
    <w:rsid w:val="00827E64"/>
    <w:rsid w:val="00830199"/>
    <w:rsid w:val="008305A2"/>
    <w:rsid w:val="00830E7F"/>
    <w:rsid w:val="00832AA7"/>
    <w:rsid w:val="00834C9C"/>
    <w:rsid w:val="008362EA"/>
    <w:rsid w:val="00836C91"/>
    <w:rsid w:val="0083729A"/>
    <w:rsid w:val="00837AF4"/>
    <w:rsid w:val="008401A6"/>
    <w:rsid w:val="00840BDF"/>
    <w:rsid w:val="0084315D"/>
    <w:rsid w:val="0084545F"/>
    <w:rsid w:val="00845476"/>
    <w:rsid w:val="00847212"/>
    <w:rsid w:val="00850722"/>
    <w:rsid w:val="00851328"/>
    <w:rsid w:val="0085251C"/>
    <w:rsid w:val="00854C00"/>
    <w:rsid w:val="008550BB"/>
    <w:rsid w:val="008551A4"/>
    <w:rsid w:val="00855450"/>
    <w:rsid w:val="00856ED8"/>
    <w:rsid w:val="008609C9"/>
    <w:rsid w:val="008613C8"/>
    <w:rsid w:val="008614AE"/>
    <w:rsid w:val="00863185"/>
    <w:rsid w:val="00863F22"/>
    <w:rsid w:val="00864DAB"/>
    <w:rsid w:val="0086747C"/>
    <w:rsid w:val="00873D02"/>
    <w:rsid w:val="008745D5"/>
    <w:rsid w:val="00876EEC"/>
    <w:rsid w:val="00877E63"/>
    <w:rsid w:val="008804FF"/>
    <w:rsid w:val="00880CD1"/>
    <w:rsid w:val="00882FE1"/>
    <w:rsid w:val="00883363"/>
    <w:rsid w:val="0088444C"/>
    <w:rsid w:val="008846A4"/>
    <w:rsid w:val="008854B1"/>
    <w:rsid w:val="0088595F"/>
    <w:rsid w:val="00885CB2"/>
    <w:rsid w:val="0089087A"/>
    <w:rsid w:val="008908BC"/>
    <w:rsid w:val="0089423B"/>
    <w:rsid w:val="00894A62"/>
    <w:rsid w:val="00896A00"/>
    <w:rsid w:val="00896E13"/>
    <w:rsid w:val="00896F9A"/>
    <w:rsid w:val="008A42F3"/>
    <w:rsid w:val="008A6BB0"/>
    <w:rsid w:val="008A7B66"/>
    <w:rsid w:val="008B0269"/>
    <w:rsid w:val="008B7D75"/>
    <w:rsid w:val="008C298E"/>
    <w:rsid w:val="008C3B29"/>
    <w:rsid w:val="008C4237"/>
    <w:rsid w:val="008C4A8B"/>
    <w:rsid w:val="008C5B6E"/>
    <w:rsid w:val="008C7808"/>
    <w:rsid w:val="008D018F"/>
    <w:rsid w:val="008D0ACE"/>
    <w:rsid w:val="008D16DC"/>
    <w:rsid w:val="008D1FE4"/>
    <w:rsid w:val="008D5466"/>
    <w:rsid w:val="008E0536"/>
    <w:rsid w:val="008E069A"/>
    <w:rsid w:val="008E0814"/>
    <w:rsid w:val="008E283F"/>
    <w:rsid w:val="008E3F2B"/>
    <w:rsid w:val="008E4032"/>
    <w:rsid w:val="008E6216"/>
    <w:rsid w:val="008E7306"/>
    <w:rsid w:val="008F1FBB"/>
    <w:rsid w:val="008F2394"/>
    <w:rsid w:val="008F47FC"/>
    <w:rsid w:val="008F4863"/>
    <w:rsid w:val="008F7E16"/>
    <w:rsid w:val="0090079E"/>
    <w:rsid w:val="00902424"/>
    <w:rsid w:val="00903B59"/>
    <w:rsid w:val="009054A4"/>
    <w:rsid w:val="0091000E"/>
    <w:rsid w:val="00910778"/>
    <w:rsid w:val="00910898"/>
    <w:rsid w:val="00910D36"/>
    <w:rsid w:val="00911F9F"/>
    <w:rsid w:val="0091236C"/>
    <w:rsid w:val="009129E3"/>
    <w:rsid w:val="00914164"/>
    <w:rsid w:val="00914DD6"/>
    <w:rsid w:val="00915E9F"/>
    <w:rsid w:val="00916885"/>
    <w:rsid w:val="009231AF"/>
    <w:rsid w:val="0092594C"/>
    <w:rsid w:val="00926C1E"/>
    <w:rsid w:val="00927D02"/>
    <w:rsid w:val="00930A65"/>
    <w:rsid w:val="00935809"/>
    <w:rsid w:val="00940201"/>
    <w:rsid w:val="00942261"/>
    <w:rsid w:val="00942299"/>
    <w:rsid w:val="00945B51"/>
    <w:rsid w:val="00946507"/>
    <w:rsid w:val="0094771D"/>
    <w:rsid w:val="00947A5D"/>
    <w:rsid w:val="009501D7"/>
    <w:rsid w:val="00951665"/>
    <w:rsid w:val="009518AD"/>
    <w:rsid w:val="00951BC8"/>
    <w:rsid w:val="00952303"/>
    <w:rsid w:val="00953C2F"/>
    <w:rsid w:val="00956174"/>
    <w:rsid w:val="00960298"/>
    <w:rsid w:val="0096095D"/>
    <w:rsid w:val="009632D3"/>
    <w:rsid w:val="009635DA"/>
    <w:rsid w:val="00966138"/>
    <w:rsid w:val="009667CF"/>
    <w:rsid w:val="00967724"/>
    <w:rsid w:val="0096787D"/>
    <w:rsid w:val="00967C9A"/>
    <w:rsid w:val="009701AA"/>
    <w:rsid w:val="0097027F"/>
    <w:rsid w:val="009703C5"/>
    <w:rsid w:val="009714F8"/>
    <w:rsid w:val="00972187"/>
    <w:rsid w:val="00972DB6"/>
    <w:rsid w:val="009732EA"/>
    <w:rsid w:val="00973574"/>
    <w:rsid w:val="009742E9"/>
    <w:rsid w:val="0097463C"/>
    <w:rsid w:val="00974B69"/>
    <w:rsid w:val="009750AA"/>
    <w:rsid w:val="00976BFF"/>
    <w:rsid w:val="0097757C"/>
    <w:rsid w:val="00977C5A"/>
    <w:rsid w:val="009803A0"/>
    <w:rsid w:val="009817AD"/>
    <w:rsid w:val="00981E34"/>
    <w:rsid w:val="0098217B"/>
    <w:rsid w:val="009825DA"/>
    <w:rsid w:val="0098279E"/>
    <w:rsid w:val="00982AAF"/>
    <w:rsid w:val="00982AF6"/>
    <w:rsid w:val="009839A1"/>
    <w:rsid w:val="00984539"/>
    <w:rsid w:val="00985AAD"/>
    <w:rsid w:val="00987907"/>
    <w:rsid w:val="009903C1"/>
    <w:rsid w:val="00991A4A"/>
    <w:rsid w:val="00991F10"/>
    <w:rsid w:val="00993007"/>
    <w:rsid w:val="00993D9C"/>
    <w:rsid w:val="00993EB6"/>
    <w:rsid w:val="0099704A"/>
    <w:rsid w:val="0099726B"/>
    <w:rsid w:val="009972B7"/>
    <w:rsid w:val="009975D8"/>
    <w:rsid w:val="009A018B"/>
    <w:rsid w:val="009A142B"/>
    <w:rsid w:val="009A19C5"/>
    <w:rsid w:val="009A2A0D"/>
    <w:rsid w:val="009A2AA6"/>
    <w:rsid w:val="009A414D"/>
    <w:rsid w:val="009A563C"/>
    <w:rsid w:val="009A597F"/>
    <w:rsid w:val="009A7987"/>
    <w:rsid w:val="009A7BE1"/>
    <w:rsid w:val="009B0BC1"/>
    <w:rsid w:val="009B17E6"/>
    <w:rsid w:val="009B1E42"/>
    <w:rsid w:val="009B20A0"/>
    <w:rsid w:val="009B29CB"/>
    <w:rsid w:val="009B2C6D"/>
    <w:rsid w:val="009B6C3D"/>
    <w:rsid w:val="009C4B3A"/>
    <w:rsid w:val="009C57CD"/>
    <w:rsid w:val="009C776E"/>
    <w:rsid w:val="009D0E67"/>
    <w:rsid w:val="009D13DA"/>
    <w:rsid w:val="009D1DCC"/>
    <w:rsid w:val="009D2546"/>
    <w:rsid w:val="009D3039"/>
    <w:rsid w:val="009D311F"/>
    <w:rsid w:val="009D45BD"/>
    <w:rsid w:val="009D62F6"/>
    <w:rsid w:val="009D7D5F"/>
    <w:rsid w:val="009E007D"/>
    <w:rsid w:val="009E1F63"/>
    <w:rsid w:val="009E5312"/>
    <w:rsid w:val="009E60E7"/>
    <w:rsid w:val="009E62CA"/>
    <w:rsid w:val="009E796F"/>
    <w:rsid w:val="009F112F"/>
    <w:rsid w:val="009F1F34"/>
    <w:rsid w:val="009F21CB"/>
    <w:rsid w:val="009F25BB"/>
    <w:rsid w:val="009F2F6B"/>
    <w:rsid w:val="009F7590"/>
    <w:rsid w:val="00A001BF"/>
    <w:rsid w:val="00A00289"/>
    <w:rsid w:val="00A0051B"/>
    <w:rsid w:val="00A0096B"/>
    <w:rsid w:val="00A0167C"/>
    <w:rsid w:val="00A01992"/>
    <w:rsid w:val="00A04A0A"/>
    <w:rsid w:val="00A05056"/>
    <w:rsid w:val="00A1076E"/>
    <w:rsid w:val="00A10E51"/>
    <w:rsid w:val="00A1188D"/>
    <w:rsid w:val="00A11FF3"/>
    <w:rsid w:val="00A12884"/>
    <w:rsid w:val="00A14D21"/>
    <w:rsid w:val="00A167F8"/>
    <w:rsid w:val="00A16ADE"/>
    <w:rsid w:val="00A20603"/>
    <w:rsid w:val="00A2135F"/>
    <w:rsid w:val="00A2367C"/>
    <w:rsid w:val="00A25F46"/>
    <w:rsid w:val="00A26A3B"/>
    <w:rsid w:val="00A271FF"/>
    <w:rsid w:val="00A27589"/>
    <w:rsid w:val="00A31852"/>
    <w:rsid w:val="00A31D11"/>
    <w:rsid w:val="00A32504"/>
    <w:rsid w:val="00A32AE6"/>
    <w:rsid w:val="00A32F31"/>
    <w:rsid w:val="00A33447"/>
    <w:rsid w:val="00A34B0F"/>
    <w:rsid w:val="00A40D48"/>
    <w:rsid w:val="00A46D2E"/>
    <w:rsid w:val="00A5073F"/>
    <w:rsid w:val="00A50C72"/>
    <w:rsid w:val="00A50D70"/>
    <w:rsid w:val="00A528B3"/>
    <w:rsid w:val="00A529B9"/>
    <w:rsid w:val="00A52F8A"/>
    <w:rsid w:val="00A52F8B"/>
    <w:rsid w:val="00A53ADB"/>
    <w:rsid w:val="00A54F41"/>
    <w:rsid w:val="00A559EE"/>
    <w:rsid w:val="00A56BEC"/>
    <w:rsid w:val="00A56E8B"/>
    <w:rsid w:val="00A5720A"/>
    <w:rsid w:val="00A60630"/>
    <w:rsid w:val="00A61144"/>
    <w:rsid w:val="00A625B8"/>
    <w:rsid w:val="00A641B2"/>
    <w:rsid w:val="00A652B5"/>
    <w:rsid w:val="00A6588E"/>
    <w:rsid w:val="00A70016"/>
    <w:rsid w:val="00A70410"/>
    <w:rsid w:val="00A70A33"/>
    <w:rsid w:val="00A72B19"/>
    <w:rsid w:val="00A72E92"/>
    <w:rsid w:val="00A735C6"/>
    <w:rsid w:val="00A749D8"/>
    <w:rsid w:val="00A7519F"/>
    <w:rsid w:val="00A75B44"/>
    <w:rsid w:val="00A80EFE"/>
    <w:rsid w:val="00A8225D"/>
    <w:rsid w:val="00A822A8"/>
    <w:rsid w:val="00A851D5"/>
    <w:rsid w:val="00A85DD2"/>
    <w:rsid w:val="00A87110"/>
    <w:rsid w:val="00A87511"/>
    <w:rsid w:val="00A90804"/>
    <w:rsid w:val="00A908BD"/>
    <w:rsid w:val="00A91060"/>
    <w:rsid w:val="00A91A67"/>
    <w:rsid w:val="00A93423"/>
    <w:rsid w:val="00A93A94"/>
    <w:rsid w:val="00A9437B"/>
    <w:rsid w:val="00A94BBA"/>
    <w:rsid w:val="00A94CDD"/>
    <w:rsid w:val="00AA2C99"/>
    <w:rsid w:val="00AA3CCE"/>
    <w:rsid w:val="00AA3F60"/>
    <w:rsid w:val="00AA418D"/>
    <w:rsid w:val="00AA47B8"/>
    <w:rsid w:val="00AA4B4B"/>
    <w:rsid w:val="00AA68E8"/>
    <w:rsid w:val="00AA7F0E"/>
    <w:rsid w:val="00AB27CE"/>
    <w:rsid w:val="00AB29FC"/>
    <w:rsid w:val="00AB3E4B"/>
    <w:rsid w:val="00AB3ED1"/>
    <w:rsid w:val="00AB4350"/>
    <w:rsid w:val="00AB58D8"/>
    <w:rsid w:val="00AB590B"/>
    <w:rsid w:val="00AB6A57"/>
    <w:rsid w:val="00AB6B0E"/>
    <w:rsid w:val="00AB757C"/>
    <w:rsid w:val="00AB78F6"/>
    <w:rsid w:val="00AC1610"/>
    <w:rsid w:val="00AC3C3A"/>
    <w:rsid w:val="00AC51A4"/>
    <w:rsid w:val="00AD2928"/>
    <w:rsid w:val="00AD329A"/>
    <w:rsid w:val="00AD4B04"/>
    <w:rsid w:val="00AD562E"/>
    <w:rsid w:val="00AD586D"/>
    <w:rsid w:val="00AD6199"/>
    <w:rsid w:val="00AE1CFA"/>
    <w:rsid w:val="00AE30A5"/>
    <w:rsid w:val="00AE38EF"/>
    <w:rsid w:val="00AE3DFC"/>
    <w:rsid w:val="00AE45FB"/>
    <w:rsid w:val="00AF1C2A"/>
    <w:rsid w:val="00AF2B40"/>
    <w:rsid w:val="00AF4132"/>
    <w:rsid w:val="00AF4D7C"/>
    <w:rsid w:val="00AF615C"/>
    <w:rsid w:val="00AF6A54"/>
    <w:rsid w:val="00AF6C90"/>
    <w:rsid w:val="00AF71D3"/>
    <w:rsid w:val="00AF7261"/>
    <w:rsid w:val="00B00254"/>
    <w:rsid w:val="00B00345"/>
    <w:rsid w:val="00B02B48"/>
    <w:rsid w:val="00B065AA"/>
    <w:rsid w:val="00B06749"/>
    <w:rsid w:val="00B06F66"/>
    <w:rsid w:val="00B07213"/>
    <w:rsid w:val="00B07287"/>
    <w:rsid w:val="00B07B82"/>
    <w:rsid w:val="00B10947"/>
    <w:rsid w:val="00B11017"/>
    <w:rsid w:val="00B12989"/>
    <w:rsid w:val="00B129EC"/>
    <w:rsid w:val="00B12EBE"/>
    <w:rsid w:val="00B14069"/>
    <w:rsid w:val="00B14104"/>
    <w:rsid w:val="00B14590"/>
    <w:rsid w:val="00B14C82"/>
    <w:rsid w:val="00B16696"/>
    <w:rsid w:val="00B1758E"/>
    <w:rsid w:val="00B17CA2"/>
    <w:rsid w:val="00B2107D"/>
    <w:rsid w:val="00B2179D"/>
    <w:rsid w:val="00B22D55"/>
    <w:rsid w:val="00B248F3"/>
    <w:rsid w:val="00B25B94"/>
    <w:rsid w:val="00B25E6A"/>
    <w:rsid w:val="00B2692B"/>
    <w:rsid w:val="00B31328"/>
    <w:rsid w:val="00B3140A"/>
    <w:rsid w:val="00B330DC"/>
    <w:rsid w:val="00B3366D"/>
    <w:rsid w:val="00B34B41"/>
    <w:rsid w:val="00B35155"/>
    <w:rsid w:val="00B40196"/>
    <w:rsid w:val="00B415DD"/>
    <w:rsid w:val="00B43CAA"/>
    <w:rsid w:val="00B43F89"/>
    <w:rsid w:val="00B46F10"/>
    <w:rsid w:val="00B47F87"/>
    <w:rsid w:val="00B503BC"/>
    <w:rsid w:val="00B511BA"/>
    <w:rsid w:val="00B51ACE"/>
    <w:rsid w:val="00B522C2"/>
    <w:rsid w:val="00B54411"/>
    <w:rsid w:val="00B54822"/>
    <w:rsid w:val="00B55F97"/>
    <w:rsid w:val="00B57A1D"/>
    <w:rsid w:val="00B57B18"/>
    <w:rsid w:val="00B60701"/>
    <w:rsid w:val="00B60C4A"/>
    <w:rsid w:val="00B60FD0"/>
    <w:rsid w:val="00B61AB1"/>
    <w:rsid w:val="00B62893"/>
    <w:rsid w:val="00B63785"/>
    <w:rsid w:val="00B63A84"/>
    <w:rsid w:val="00B63AB0"/>
    <w:rsid w:val="00B63DA9"/>
    <w:rsid w:val="00B646C5"/>
    <w:rsid w:val="00B64D80"/>
    <w:rsid w:val="00B65B03"/>
    <w:rsid w:val="00B670C0"/>
    <w:rsid w:val="00B670D6"/>
    <w:rsid w:val="00B673F6"/>
    <w:rsid w:val="00B70299"/>
    <w:rsid w:val="00B73F45"/>
    <w:rsid w:val="00B74429"/>
    <w:rsid w:val="00B754DE"/>
    <w:rsid w:val="00B7575D"/>
    <w:rsid w:val="00B76165"/>
    <w:rsid w:val="00B761FD"/>
    <w:rsid w:val="00B76F97"/>
    <w:rsid w:val="00B80B9B"/>
    <w:rsid w:val="00B82356"/>
    <w:rsid w:val="00B826AB"/>
    <w:rsid w:val="00B83A25"/>
    <w:rsid w:val="00B840C6"/>
    <w:rsid w:val="00B846A8"/>
    <w:rsid w:val="00B85289"/>
    <w:rsid w:val="00B85B72"/>
    <w:rsid w:val="00B877A0"/>
    <w:rsid w:val="00B905B4"/>
    <w:rsid w:val="00B91106"/>
    <w:rsid w:val="00B912FA"/>
    <w:rsid w:val="00B92E68"/>
    <w:rsid w:val="00B93F66"/>
    <w:rsid w:val="00B94FFE"/>
    <w:rsid w:val="00B9578D"/>
    <w:rsid w:val="00B961E7"/>
    <w:rsid w:val="00B96F27"/>
    <w:rsid w:val="00B97D9B"/>
    <w:rsid w:val="00BA1E65"/>
    <w:rsid w:val="00BA221A"/>
    <w:rsid w:val="00BA27ED"/>
    <w:rsid w:val="00BA298F"/>
    <w:rsid w:val="00BA2CA6"/>
    <w:rsid w:val="00BA4BCC"/>
    <w:rsid w:val="00BA59BF"/>
    <w:rsid w:val="00BB0ABF"/>
    <w:rsid w:val="00BB2192"/>
    <w:rsid w:val="00BB38EC"/>
    <w:rsid w:val="00BB3B76"/>
    <w:rsid w:val="00BB4D26"/>
    <w:rsid w:val="00BB4E50"/>
    <w:rsid w:val="00BB51E3"/>
    <w:rsid w:val="00BB6B21"/>
    <w:rsid w:val="00BB6EFB"/>
    <w:rsid w:val="00BC00D5"/>
    <w:rsid w:val="00BC06AF"/>
    <w:rsid w:val="00BC0A4A"/>
    <w:rsid w:val="00BC0A5D"/>
    <w:rsid w:val="00BC1579"/>
    <w:rsid w:val="00BC1DA4"/>
    <w:rsid w:val="00BC277A"/>
    <w:rsid w:val="00BC4EC0"/>
    <w:rsid w:val="00BC5B80"/>
    <w:rsid w:val="00BC6D36"/>
    <w:rsid w:val="00BC6E22"/>
    <w:rsid w:val="00BC7F5B"/>
    <w:rsid w:val="00BD0266"/>
    <w:rsid w:val="00BD1682"/>
    <w:rsid w:val="00BD459F"/>
    <w:rsid w:val="00BD5C97"/>
    <w:rsid w:val="00BD692D"/>
    <w:rsid w:val="00BE1515"/>
    <w:rsid w:val="00BE2381"/>
    <w:rsid w:val="00BE2BCE"/>
    <w:rsid w:val="00BE37C5"/>
    <w:rsid w:val="00BE5453"/>
    <w:rsid w:val="00BE7379"/>
    <w:rsid w:val="00BE7E87"/>
    <w:rsid w:val="00BE7F2F"/>
    <w:rsid w:val="00BF0B5C"/>
    <w:rsid w:val="00BF10AB"/>
    <w:rsid w:val="00BF113D"/>
    <w:rsid w:val="00BF1819"/>
    <w:rsid w:val="00BF5588"/>
    <w:rsid w:val="00BF593F"/>
    <w:rsid w:val="00BF7B96"/>
    <w:rsid w:val="00C003F8"/>
    <w:rsid w:val="00C00EAD"/>
    <w:rsid w:val="00C02911"/>
    <w:rsid w:val="00C0481F"/>
    <w:rsid w:val="00C05837"/>
    <w:rsid w:val="00C060F9"/>
    <w:rsid w:val="00C065C2"/>
    <w:rsid w:val="00C06B2F"/>
    <w:rsid w:val="00C10788"/>
    <w:rsid w:val="00C10DD2"/>
    <w:rsid w:val="00C1108C"/>
    <w:rsid w:val="00C11369"/>
    <w:rsid w:val="00C12C8D"/>
    <w:rsid w:val="00C12DCE"/>
    <w:rsid w:val="00C134C8"/>
    <w:rsid w:val="00C13AE7"/>
    <w:rsid w:val="00C140BC"/>
    <w:rsid w:val="00C15693"/>
    <w:rsid w:val="00C158CB"/>
    <w:rsid w:val="00C179A7"/>
    <w:rsid w:val="00C179BE"/>
    <w:rsid w:val="00C2495C"/>
    <w:rsid w:val="00C2598D"/>
    <w:rsid w:val="00C26C93"/>
    <w:rsid w:val="00C31109"/>
    <w:rsid w:val="00C3129B"/>
    <w:rsid w:val="00C31EFA"/>
    <w:rsid w:val="00C3244B"/>
    <w:rsid w:val="00C32848"/>
    <w:rsid w:val="00C32DEE"/>
    <w:rsid w:val="00C32E89"/>
    <w:rsid w:val="00C34B9F"/>
    <w:rsid w:val="00C35307"/>
    <w:rsid w:val="00C3560D"/>
    <w:rsid w:val="00C35CF5"/>
    <w:rsid w:val="00C360D6"/>
    <w:rsid w:val="00C40A76"/>
    <w:rsid w:val="00C4136D"/>
    <w:rsid w:val="00C4157E"/>
    <w:rsid w:val="00C44218"/>
    <w:rsid w:val="00C461A4"/>
    <w:rsid w:val="00C463AC"/>
    <w:rsid w:val="00C46850"/>
    <w:rsid w:val="00C474CF"/>
    <w:rsid w:val="00C475D1"/>
    <w:rsid w:val="00C5030C"/>
    <w:rsid w:val="00C50ADA"/>
    <w:rsid w:val="00C511B1"/>
    <w:rsid w:val="00C51E3B"/>
    <w:rsid w:val="00C52763"/>
    <w:rsid w:val="00C562D7"/>
    <w:rsid w:val="00C562D9"/>
    <w:rsid w:val="00C57AEE"/>
    <w:rsid w:val="00C607AA"/>
    <w:rsid w:val="00C61B1B"/>
    <w:rsid w:val="00C642E1"/>
    <w:rsid w:val="00C646B2"/>
    <w:rsid w:val="00C65ECA"/>
    <w:rsid w:val="00C67C86"/>
    <w:rsid w:val="00C707B7"/>
    <w:rsid w:val="00C709E3"/>
    <w:rsid w:val="00C70BAC"/>
    <w:rsid w:val="00C73A54"/>
    <w:rsid w:val="00C73DF3"/>
    <w:rsid w:val="00C74786"/>
    <w:rsid w:val="00C747A4"/>
    <w:rsid w:val="00C75933"/>
    <w:rsid w:val="00C76A59"/>
    <w:rsid w:val="00C774AE"/>
    <w:rsid w:val="00C803AE"/>
    <w:rsid w:val="00C80CAE"/>
    <w:rsid w:val="00C82003"/>
    <w:rsid w:val="00C838EF"/>
    <w:rsid w:val="00C83D46"/>
    <w:rsid w:val="00C8564C"/>
    <w:rsid w:val="00C856E2"/>
    <w:rsid w:val="00C86E9F"/>
    <w:rsid w:val="00C95495"/>
    <w:rsid w:val="00C95A4A"/>
    <w:rsid w:val="00C95D62"/>
    <w:rsid w:val="00C9625A"/>
    <w:rsid w:val="00C9718F"/>
    <w:rsid w:val="00C97319"/>
    <w:rsid w:val="00C97E00"/>
    <w:rsid w:val="00CA0363"/>
    <w:rsid w:val="00CA0FA6"/>
    <w:rsid w:val="00CA663F"/>
    <w:rsid w:val="00CA749A"/>
    <w:rsid w:val="00CA7A26"/>
    <w:rsid w:val="00CA7DF5"/>
    <w:rsid w:val="00CB06B9"/>
    <w:rsid w:val="00CB0842"/>
    <w:rsid w:val="00CB26B4"/>
    <w:rsid w:val="00CB298C"/>
    <w:rsid w:val="00CB333C"/>
    <w:rsid w:val="00CB3375"/>
    <w:rsid w:val="00CB4BAC"/>
    <w:rsid w:val="00CB4EC1"/>
    <w:rsid w:val="00CB60BB"/>
    <w:rsid w:val="00CB69E4"/>
    <w:rsid w:val="00CB7D76"/>
    <w:rsid w:val="00CC0EE1"/>
    <w:rsid w:val="00CC1168"/>
    <w:rsid w:val="00CC1641"/>
    <w:rsid w:val="00CC1712"/>
    <w:rsid w:val="00CD06A5"/>
    <w:rsid w:val="00CD11F0"/>
    <w:rsid w:val="00CD14F2"/>
    <w:rsid w:val="00CD14FB"/>
    <w:rsid w:val="00CD2516"/>
    <w:rsid w:val="00CD26F9"/>
    <w:rsid w:val="00CD2ECA"/>
    <w:rsid w:val="00CD2FA5"/>
    <w:rsid w:val="00CD3581"/>
    <w:rsid w:val="00CD7A3C"/>
    <w:rsid w:val="00CE28EE"/>
    <w:rsid w:val="00CE34CD"/>
    <w:rsid w:val="00CE6164"/>
    <w:rsid w:val="00CF1544"/>
    <w:rsid w:val="00CF1B8E"/>
    <w:rsid w:val="00CF2300"/>
    <w:rsid w:val="00CF3FF4"/>
    <w:rsid w:val="00CF41FA"/>
    <w:rsid w:val="00CF4C53"/>
    <w:rsid w:val="00CF54AE"/>
    <w:rsid w:val="00CF6F33"/>
    <w:rsid w:val="00CF78C8"/>
    <w:rsid w:val="00D01EE8"/>
    <w:rsid w:val="00D03314"/>
    <w:rsid w:val="00D05704"/>
    <w:rsid w:val="00D07029"/>
    <w:rsid w:val="00D07562"/>
    <w:rsid w:val="00D07708"/>
    <w:rsid w:val="00D0783D"/>
    <w:rsid w:val="00D1010D"/>
    <w:rsid w:val="00D103C6"/>
    <w:rsid w:val="00D11AB1"/>
    <w:rsid w:val="00D12378"/>
    <w:rsid w:val="00D124A9"/>
    <w:rsid w:val="00D1270B"/>
    <w:rsid w:val="00D1449C"/>
    <w:rsid w:val="00D17CA3"/>
    <w:rsid w:val="00D17F9A"/>
    <w:rsid w:val="00D201B4"/>
    <w:rsid w:val="00D23E72"/>
    <w:rsid w:val="00D247D4"/>
    <w:rsid w:val="00D30F0C"/>
    <w:rsid w:val="00D321F5"/>
    <w:rsid w:val="00D3456A"/>
    <w:rsid w:val="00D36696"/>
    <w:rsid w:val="00D36A6C"/>
    <w:rsid w:val="00D36BAB"/>
    <w:rsid w:val="00D37543"/>
    <w:rsid w:val="00D3793A"/>
    <w:rsid w:val="00D415BD"/>
    <w:rsid w:val="00D41BA5"/>
    <w:rsid w:val="00D43778"/>
    <w:rsid w:val="00D45B56"/>
    <w:rsid w:val="00D52D41"/>
    <w:rsid w:val="00D5352E"/>
    <w:rsid w:val="00D53E22"/>
    <w:rsid w:val="00D55991"/>
    <w:rsid w:val="00D55BAD"/>
    <w:rsid w:val="00D56BE1"/>
    <w:rsid w:val="00D571EF"/>
    <w:rsid w:val="00D57932"/>
    <w:rsid w:val="00D608F2"/>
    <w:rsid w:val="00D60A12"/>
    <w:rsid w:val="00D6103E"/>
    <w:rsid w:val="00D61363"/>
    <w:rsid w:val="00D62399"/>
    <w:rsid w:val="00D63AD3"/>
    <w:rsid w:val="00D658BF"/>
    <w:rsid w:val="00D65B22"/>
    <w:rsid w:val="00D67809"/>
    <w:rsid w:val="00D679E2"/>
    <w:rsid w:val="00D706F7"/>
    <w:rsid w:val="00D719BC"/>
    <w:rsid w:val="00D72AA6"/>
    <w:rsid w:val="00D73427"/>
    <w:rsid w:val="00D7490E"/>
    <w:rsid w:val="00D74BD5"/>
    <w:rsid w:val="00D74D85"/>
    <w:rsid w:val="00D74FDD"/>
    <w:rsid w:val="00D750BA"/>
    <w:rsid w:val="00D756D6"/>
    <w:rsid w:val="00D759FD"/>
    <w:rsid w:val="00D75A58"/>
    <w:rsid w:val="00D75B3C"/>
    <w:rsid w:val="00D775EE"/>
    <w:rsid w:val="00D8118A"/>
    <w:rsid w:val="00D813AA"/>
    <w:rsid w:val="00D83564"/>
    <w:rsid w:val="00D836AF"/>
    <w:rsid w:val="00D83F9C"/>
    <w:rsid w:val="00D8414A"/>
    <w:rsid w:val="00D84B56"/>
    <w:rsid w:val="00D90170"/>
    <w:rsid w:val="00D9035C"/>
    <w:rsid w:val="00D90ADB"/>
    <w:rsid w:val="00D90BD7"/>
    <w:rsid w:val="00D9155A"/>
    <w:rsid w:val="00D91877"/>
    <w:rsid w:val="00D91E8D"/>
    <w:rsid w:val="00D93ACA"/>
    <w:rsid w:val="00D94847"/>
    <w:rsid w:val="00D95C4D"/>
    <w:rsid w:val="00D960B0"/>
    <w:rsid w:val="00D96FD0"/>
    <w:rsid w:val="00D97788"/>
    <w:rsid w:val="00D97F3E"/>
    <w:rsid w:val="00DA1D16"/>
    <w:rsid w:val="00DA3379"/>
    <w:rsid w:val="00DA440C"/>
    <w:rsid w:val="00DA4884"/>
    <w:rsid w:val="00DA5FF7"/>
    <w:rsid w:val="00DA6034"/>
    <w:rsid w:val="00DB04E9"/>
    <w:rsid w:val="00DB0A0B"/>
    <w:rsid w:val="00DB1205"/>
    <w:rsid w:val="00DB1362"/>
    <w:rsid w:val="00DB14DE"/>
    <w:rsid w:val="00DB19CA"/>
    <w:rsid w:val="00DB210B"/>
    <w:rsid w:val="00DB3A22"/>
    <w:rsid w:val="00DB3D10"/>
    <w:rsid w:val="00DB42AA"/>
    <w:rsid w:val="00DB4410"/>
    <w:rsid w:val="00DB47A0"/>
    <w:rsid w:val="00DB56AF"/>
    <w:rsid w:val="00DB5A51"/>
    <w:rsid w:val="00DB5DB4"/>
    <w:rsid w:val="00DB6B3E"/>
    <w:rsid w:val="00DC21A9"/>
    <w:rsid w:val="00DC3A87"/>
    <w:rsid w:val="00DC3D5E"/>
    <w:rsid w:val="00DC455C"/>
    <w:rsid w:val="00DC52B1"/>
    <w:rsid w:val="00DD0BE4"/>
    <w:rsid w:val="00DD12FF"/>
    <w:rsid w:val="00DD33D6"/>
    <w:rsid w:val="00DD49C9"/>
    <w:rsid w:val="00DD5E78"/>
    <w:rsid w:val="00DD6428"/>
    <w:rsid w:val="00DD6EDE"/>
    <w:rsid w:val="00DE19CF"/>
    <w:rsid w:val="00DE1F06"/>
    <w:rsid w:val="00DE2B1D"/>
    <w:rsid w:val="00DE2B56"/>
    <w:rsid w:val="00DE3934"/>
    <w:rsid w:val="00DE3BE0"/>
    <w:rsid w:val="00DE401E"/>
    <w:rsid w:val="00DE4C77"/>
    <w:rsid w:val="00DE4F81"/>
    <w:rsid w:val="00DE785B"/>
    <w:rsid w:val="00DE7C5F"/>
    <w:rsid w:val="00DF0680"/>
    <w:rsid w:val="00DF17B3"/>
    <w:rsid w:val="00DF19EA"/>
    <w:rsid w:val="00DF1A41"/>
    <w:rsid w:val="00DF24A2"/>
    <w:rsid w:val="00DF2682"/>
    <w:rsid w:val="00DF2689"/>
    <w:rsid w:val="00DF30A6"/>
    <w:rsid w:val="00DF4EEA"/>
    <w:rsid w:val="00DF5555"/>
    <w:rsid w:val="00DF65E4"/>
    <w:rsid w:val="00DF6A74"/>
    <w:rsid w:val="00E009AD"/>
    <w:rsid w:val="00E0185F"/>
    <w:rsid w:val="00E01979"/>
    <w:rsid w:val="00E01D45"/>
    <w:rsid w:val="00E02A6B"/>
    <w:rsid w:val="00E02E05"/>
    <w:rsid w:val="00E02EDE"/>
    <w:rsid w:val="00E03164"/>
    <w:rsid w:val="00E037D2"/>
    <w:rsid w:val="00E03A25"/>
    <w:rsid w:val="00E03B97"/>
    <w:rsid w:val="00E06264"/>
    <w:rsid w:val="00E06A7D"/>
    <w:rsid w:val="00E06E2D"/>
    <w:rsid w:val="00E120A6"/>
    <w:rsid w:val="00E124A2"/>
    <w:rsid w:val="00E135C2"/>
    <w:rsid w:val="00E13823"/>
    <w:rsid w:val="00E15190"/>
    <w:rsid w:val="00E15FB6"/>
    <w:rsid w:val="00E16967"/>
    <w:rsid w:val="00E16B9E"/>
    <w:rsid w:val="00E1728E"/>
    <w:rsid w:val="00E219E9"/>
    <w:rsid w:val="00E22AA4"/>
    <w:rsid w:val="00E22D46"/>
    <w:rsid w:val="00E2398E"/>
    <w:rsid w:val="00E24915"/>
    <w:rsid w:val="00E24EC0"/>
    <w:rsid w:val="00E25532"/>
    <w:rsid w:val="00E26C83"/>
    <w:rsid w:val="00E30960"/>
    <w:rsid w:val="00E30C55"/>
    <w:rsid w:val="00E315B8"/>
    <w:rsid w:val="00E32792"/>
    <w:rsid w:val="00E34B4D"/>
    <w:rsid w:val="00E34C0B"/>
    <w:rsid w:val="00E40019"/>
    <w:rsid w:val="00E40186"/>
    <w:rsid w:val="00E4087F"/>
    <w:rsid w:val="00E42AD6"/>
    <w:rsid w:val="00E435A0"/>
    <w:rsid w:val="00E45A8B"/>
    <w:rsid w:val="00E46B59"/>
    <w:rsid w:val="00E477CD"/>
    <w:rsid w:val="00E53EA6"/>
    <w:rsid w:val="00E54639"/>
    <w:rsid w:val="00E548DD"/>
    <w:rsid w:val="00E5567B"/>
    <w:rsid w:val="00E55F44"/>
    <w:rsid w:val="00E571BB"/>
    <w:rsid w:val="00E57EE1"/>
    <w:rsid w:val="00E614B6"/>
    <w:rsid w:val="00E61C2D"/>
    <w:rsid w:val="00E63622"/>
    <w:rsid w:val="00E63C96"/>
    <w:rsid w:val="00E6498C"/>
    <w:rsid w:val="00E6589E"/>
    <w:rsid w:val="00E662C5"/>
    <w:rsid w:val="00E664DE"/>
    <w:rsid w:val="00E67104"/>
    <w:rsid w:val="00E702D0"/>
    <w:rsid w:val="00E70BD5"/>
    <w:rsid w:val="00E719BC"/>
    <w:rsid w:val="00E732FC"/>
    <w:rsid w:val="00E738CD"/>
    <w:rsid w:val="00E74878"/>
    <w:rsid w:val="00E74932"/>
    <w:rsid w:val="00E76657"/>
    <w:rsid w:val="00E76F5E"/>
    <w:rsid w:val="00E800B0"/>
    <w:rsid w:val="00E809D1"/>
    <w:rsid w:val="00E80CFB"/>
    <w:rsid w:val="00E824DF"/>
    <w:rsid w:val="00E824ED"/>
    <w:rsid w:val="00E82C2F"/>
    <w:rsid w:val="00E83CF7"/>
    <w:rsid w:val="00E83ECB"/>
    <w:rsid w:val="00E84EB3"/>
    <w:rsid w:val="00E85087"/>
    <w:rsid w:val="00E857F6"/>
    <w:rsid w:val="00E9018D"/>
    <w:rsid w:val="00E91A53"/>
    <w:rsid w:val="00E9315E"/>
    <w:rsid w:val="00E93AF0"/>
    <w:rsid w:val="00E95484"/>
    <w:rsid w:val="00EA1429"/>
    <w:rsid w:val="00EA2E15"/>
    <w:rsid w:val="00EA3132"/>
    <w:rsid w:val="00EA4430"/>
    <w:rsid w:val="00EA44C6"/>
    <w:rsid w:val="00EA5124"/>
    <w:rsid w:val="00EA6DB3"/>
    <w:rsid w:val="00EA7D01"/>
    <w:rsid w:val="00EB0271"/>
    <w:rsid w:val="00EB2018"/>
    <w:rsid w:val="00EB2208"/>
    <w:rsid w:val="00EB2461"/>
    <w:rsid w:val="00EB3895"/>
    <w:rsid w:val="00EB42B4"/>
    <w:rsid w:val="00EB49DE"/>
    <w:rsid w:val="00EB5A0E"/>
    <w:rsid w:val="00EC0925"/>
    <w:rsid w:val="00EC197B"/>
    <w:rsid w:val="00EC1E71"/>
    <w:rsid w:val="00EC210A"/>
    <w:rsid w:val="00EC379C"/>
    <w:rsid w:val="00EC44D2"/>
    <w:rsid w:val="00EC46E6"/>
    <w:rsid w:val="00EC5465"/>
    <w:rsid w:val="00EC5827"/>
    <w:rsid w:val="00EC6198"/>
    <w:rsid w:val="00EC648B"/>
    <w:rsid w:val="00EC7D0A"/>
    <w:rsid w:val="00ED0FAA"/>
    <w:rsid w:val="00ED1777"/>
    <w:rsid w:val="00ED1D42"/>
    <w:rsid w:val="00ED1DC6"/>
    <w:rsid w:val="00ED1EAF"/>
    <w:rsid w:val="00ED32DC"/>
    <w:rsid w:val="00ED3582"/>
    <w:rsid w:val="00ED43CB"/>
    <w:rsid w:val="00ED44E9"/>
    <w:rsid w:val="00ED5507"/>
    <w:rsid w:val="00ED6398"/>
    <w:rsid w:val="00EE02E6"/>
    <w:rsid w:val="00EE0DF4"/>
    <w:rsid w:val="00EE411E"/>
    <w:rsid w:val="00EF34A6"/>
    <w:rsid w:val="00EF60D2"/>
    <w:rsid w:val="00F01B61"/>
    <w:rsid w:val="00F03174"/>
    <w:rsid w:val="00F0333D"/>
    <w:rsid w:val="00F0451B"/>
    <w:rsid w:val="00F0570B"/>
    <w:rsid w:val="00F06659"/>
    <w:rsid w:val="00F07DA9"/>
    <w:rsid w:val="00F100B1"/>
    <w:rsid w:val="00F10358"/>
    <w:rsid w:val="00F1097D"/>
    <w:rsid w:val="00F13B81"/>
    <w:rsid w:val="00F13EA6"/>
    <w:rsid w:val="00F1536B"/>
    <w:rsid w:val="00F156B4"/>
    <w:rsid w:val="00F15E07"/>
    <w:rsid w:val="00F205E0"/>
    <w:rsid w:val="00F20B79"/>
    <w:rsid w:val="00F21550"/>
    <w:rsid w:val="00F24766"/>
    <w:rsid w:val="00F24D8A"/>
    <w:rsid w:val="00F26E29"/>
    <w:rsid w:val="00F27103"/>
    <w:rsid w:val="00F309CB"/>
    <w:rsid w:val="00F31AFE"/>
    <w:rsid w:val="00F32AEC"/>
    <w:rsid w:val="00F34329"/>
    <w:rsid w:val="00F34A1C"/>
    <w:rsid w:val="00F34E3B"/>
    <w:rsid w:val="00F354EA"/>
    <w:rsid w:val="00F370ED"/>
    <w:rsid w:val="00F37483"/>
    <w:rsid w:val="00F379EA"/>
    <w:rsid w:val="00F41DE1"/>
    <w:rsid w:val="00F431B4"/>
    <w:rsid w:val="00F44D89"/>
    <w:rsid w:val="00F459D1"/>
    <w:rsid w:val="00F45F83"/>
    <w:rsid w:val="00F46D4E"/>
    <w:rsid w:val="00F477ED"/>
    <w:rsid w:val="00F47ADC"/>
    <w:rsid w:val="00F5071C"/>
    <w:rsid w:val="00F50BDF"/>
    <w:rsid w:val="00F50E23"/>
    <w:rsid w:val="00F54AB2"/>
    <w:rsid w:val="00F54C31"/>
    <w:rsid w:val="00F5677C"/>
    <w:rsid w:val="00F577B1"/>
    <w:rsid w:val="00F61142"/>
    <w:rsid w:val="00F61B5A"/>
    <w:rsid w:val="00F62532"/>
    <w:rsid w:val="00F62A20"/>
    <w:rsid w:val="00F62ABB"/>
    <w:rsid w:val="00F6340B"/>
    <w:rsid w:val="00F640C2"/>
    <w:rsid w:val="00F646B3"/>
    <w:rsid w:val="00F64CFF"/>
    <w:rsid w:val="00F654CE"/>
    <w:rsid w:val="00F659BA"/>
    <w:rsid w:val="00F66037"/>
    <w:rsid w:val="00F66AE2"/>
    <w:rsid w:val="00F712CC"/>
    <w:rsid w:val="00F720B1"/>
    <w:rsid w:val="00F72281"/>
    <w:rsid w:val="00F73188"/>
    <w:rsid w:val="00F73EDD"/>
    <w:rsid w:val="00F748E1"/>
    <w:rsid w:val="00F75129"/>
    <w:rsid w:val="00F77172"/>
    <w:rsid w:val="00F7725C"/>
    <w:rsid w:val="00F77305"/>
    <w:rsid w:val="00F77B40"/>
    <w:rsid w:val="00F81198"/>
    <w:rsid w:val="00F82B42"/>
    <w:rsid w:val="00F83472"/>
    <w:rsid w:val="00F83EF0"/>
    <w:rsid w:val="00F845EF"/>
    <w:rsid w:val="00F84823"/>
    <w:rsid w:val="00F84C7A"/>
    <w:rsid w:val="00F87640"/>
    <w:rsid w:val="00F907D5"/>
    <w:rsid w:val="00F90D1E"/>
    <w:rsid w:val="00F91E8E"/>
    <w:rsid w:val="00F931C8"/>
    <w:rsid w:val="00F933A4"/>
    <w:rsid w:val="00F93457"/>
    <w:rsid w:val="00F9436B"/>
    <w:rsid w:val="00F95168"/>
    <w:rsid w:val="00F9644E"/>
    <w:rsid w:val="00F96480"/>
    <w:rsid w:val="00F96AB1"/>
    <w:rsid w:val="00F96E89"/>
    <w:rsid w:val="00F97F6E"/>
    <w:rsid w:val="00F97FEB"/>
    <w:rsid w:val="00FA08FA"/>
    <w:rsid w:val="00FA17BC"/>
    <w:rsid w:val="00FA2458"/>
    <w:rsid w:val="00FA261C"/>
    <w:rsid w:val="00FA2AF4"/>
    <w:rsid w:val="00FA337D"/>
    <w:rsid w:val="00FA376D"/>
    <w:rsid w:val="00FA39ED"/>
    <w:rsid w:val="00FA3C00"/>
    <w:rsid w:val="00FA4080"/>
    <w:rsid w:val="00FA44AF"/>
    <w:rsid w:val="00FA5271"/>
    <w:rsid w:val="00FA5610"/>
    <w:rsid w:val="00FA5AB9"/>
    <w:rsid w:val="00FA6495"/>
    <w:rsid w:val="00FA750D"/>
    <w:rsid w:val="00FA7CC3"/>
    <w:rsid w:val="00FB3C0A"/>
    <w:rsid w:val="00FB654C"/>
    <w:rsid w:val="00FB7072"/>
    <w:rsid w:val="00FB765C"/>
    <w:rsid w:val="00FC3782"/>
    <w:rsid w:val="00FC3B3C"/>
    <w:rsid w:val="00FC4F85"/>
    <w:rsid w:val="00FC5A42"/>
    <w:rsid w:val="00FC6320"/>
    <w:rsid w:val="00FD109E"/>
    <w:rsid w:val="00FD1840"/>
    <w:rsid w:val="00FD1E8A"/>
    <w:rsid w:val="00FD2C2F"/>
    <w:rsid w:val="00FD2CA0"/>
    <w:rsid w:val="00FD3270"/>
    <w:rsid w:val="00FD45A7"/>
    <w:rsid w:val="00FD4F9D"/>
    <w:rsid w:val="00FD5463"/>
    <w:rsid w:val="00FD56D3"/>
    <w:rsid w:val="00FD63CC"/>
    <w:rsid w:val="00FD6D9F"/>
    <w:rsid w:val="00FE0DEC"/>
    <w:rsid w:val="00FE139F"/>
    <w:rsid w:val="00FE3CF1"/>
    <w:rsid w:val="00FE4F69"/>
    <w:rsid w:val="00FE5550"/>
    <w:rsid w:val="00FE6248"/>
    <w:rsid w:val="00FE6C1D"/>
    <w:rsid w:val="00FE7121"/>
    <w:rsid w:val="00FE72D4"/>
    <w:rsid w:val="00FF01B6"/>
    <w:rsid w:val="00FF03BB"/>
    <w:rsid w:val="00FF0C65"/>
    <w:rsid w:val="00FF24C3"/>
    <w:rsid w:val="00FF2CF6"/>
    <w:rsid w:val="00FF300C"/>
    <w:rsid w:val="00FF36B2"/>
    <w:rsid w:val="00FF5323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1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54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54A9"/>
  </w:style>
  <w:style w:type="paragraph" w:styleId="a5">
    <w:name w:val="No Spacing"/>
    <w:qFormat/>
    <w:rsid w:val="00B60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5814C9"/>
  </w:style>
  <w:style w:type="paragraph" w:customStyle="1" w:styleId="c24">
    <w:name w:val="c24"/>
    <w:basedOn w:val="a"/>
    <w:rsid w:val="005814C9"/>
    <w:pPr>
      <w:spacing w:before="100" w:beforeAutospacing="1" w:after="100" w:afterAutospacing="1"/>
    </w:pPr>
  </w:style>
  <w:style w:type="character" w:customStyle="1" w:styleId="c3">
    <w:name w:val="c3"/>
    <w:basedOn w:val="a0"/>
    <w:rsid w:val="005814C9"/>
  </w:style>
  <w:style w:type="character" w:customStyle="1" w:styleId="c39">
    <w:name w:val="c39"/>
    <w:basedOn w:val="a0"/>
    <w:rsid w:val="005814C9"/>
  </w:style>
  <w:style w:type="character" w:styleId="a6">
    <w:name w:val="Hyperlink"/>
    <w:basedOn w:val="a0"/>
    <w:uiPriority w:val="99"/>
    <w:semiHidden/>
    <w:unhideWhenUsed/>
    <w:rsid w:val="005814C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2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2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C32848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1C06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enozero.ru/v-kenozere-sobralis-lesnye-znateli.html&amp;sa=D&amp;ust=1486070890608000&amp;usg=AFQjCNEZctSTeKJ89D4CJtbLsnOs5xbMAw" TargetMode="External"/><Relationship Id="rId13" Type="http://schemas.openxmlformats.org/officeDocument/2006/relationships/hyperlink" Target="https://www.google.com/url?q=http://kenozerjelive.ru/nechaev.htm&amp;sa=D&amp;ust=1486070890619000&amp;usg=AFQjCNHWuTLBS6KC23AQqsnlRYyxM8qP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www.mgul.ac.ru/UserFiles/File/kafedra_lesovodstva/u4ebnik.pdf&amp;sa=D&amp;ust=1486070890617000&amp;usg=AFQjCNHgbcg6M4a8McM6Q3MfMWgDjX_Uh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kenozerje.17-71.com/prihod-kenriver.htm&amp;sa=D&amp;ust=1486070890615000&amp;usg=AFQjCNECI62HteMcG-zBBvMRn7f--IkxW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dvinainform.ru/news/2011/02/09/90055.shtml&amp;sa=D&amp;ust=1486070890612000&amp;usg=AFQjCNHNkUJZlz2fYPa6nZqqitIAY3-o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piff.ru/netcat_files/userfiles/spiff/rezerv/3-1.pdf&amp;sa=D&amp;ust=1486070890610000&amp;usg=AFQjCNHMoD-kxrn4epjbYQj02Pig_4Sl_w" TargetMode="External"/><Relationship Id="rId14" Type="http://schemas.openxmlformats.org/officeDocument/2006/relationships/hyperlink" Target="https://www.google.com/url?q=http://dvinaland.ru/prcenter/release/30842/&amp;sa=D&amp;ust=1486070890621000&amp;usg=AFQjCNELOsZqMMwHB3NUsIEiii6fpc3P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2021-08-11T11:43:00Z</cp:lastPrinted>
  <dcterms:created xsi:type="dcterms:W3CDTF">2021-08-03T11:12:00Z</dcterms:created>
  <dcterms:modified xsi:type="dcterms:W3CDTF">2021-08-31T05:55:00Z</dcterms:modified>
</cp:coreProperties>
</file>