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C2" w:rsidRPr="00860AC2" w:rsidRDefault="00860AC2" w:rsidP="00860AC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C2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по использованию АИС </w:t>
      </w:r>
      <w:r w:rsidRPr="00860AC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60AC2">
        <w:rPr>
          <w:rFonts w:ascii="Times New Roman" w:hAnsi="Times New Roman" w:cs="Times New Roman"/>
          <w:b/>
          <w:sz w:val="28"/>
          <w:szCs w:val="28"/>
        </w:rPr>
        <w:t>ЭлЖур</w:t>
      </w:r>
      <w:proofErr w:type="spellEnd"/>
      <w:r w:rsidRPr="00860AC2">
        <w:rPr>
          <w:rFonts w:ascii="Times New Roman" w:hAnsi="Times New Roman" w:cs="Times New Roman"/>
          <w:b/>
          <w:sz w:val="28"/>
          <w:szCs w:val="28"/>
        </w:rPr>
        <w:t>»</w:t>
      </w:r>
      <w:r w:rsidRPr="00860AC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общеобразовательных программ</w:t>
      </w:r>
    </w:p>
    <w:p w:rsid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AC2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рекомендуется планировать свою педагогическую деятельность с учетом перехода образовательных организаций на дистанционный режим обучения, используя возможности АИС«</w:t>
      </w:r>
      <w:proofErr w:type="spellStart"/>
      <w:r w:rsidRPr="00860AC2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860AC2">
        <w:rPr>
          <w:rFonts w:ascii="Times New Roman" w:hAnsi="Times New Roman" w:cs="Times New Roman"/>
          <w:sz w:val="28"/>
          <w:szCs w:val="28"/>
        </w:rPr>
        <w:t>». В систему добавлен новый модуль </w:t>
      </w:r>
      <w:r w:rsidRPr="00860AC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60AC2">
        <w:rPr>
          <w:rFonts w:ascii="Times New Roman" w:hAnsi="Times New Roman" w:cs="Times New Roman"/>
          <w:b/>
          <w:bCs/>
          <w:sz w:val="28"/>
          <w:szCs w:val="28"/>
        </w:rPr>
        <w:t>Онлайн-уроки</w:t>
      </w:r>
      <w:proofErr w:type="spellEnd"/>
      <w:r w:rsidRPr="00860A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60AC2">
        <w:rPr>
          <w:rFonts w:ascii="Times New Roman" w:hAnsi="Times New Roman" w:cs="Times New Roman"/>
          <w:sz w:val="28"/>
          <w:szCs w:val="28"/>
        </w:rPr>
        <w:t xml:space="preserve">, который поможет учителям взаимодействовать с учениками удаленно. 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sz w:val="28"/>
          <w:szCs w:val="28"/>
        </w:rPr>
        <w:t xml:space="preserve"> Для планирования </w:t>
      </w:r>
      <w:proofErr w:type="spellStart"/>
      <w:r w:rsidRPr="00860AC2">
        <w:rPr>
          <w:rFonts w:ascii="Times New Roman" w:hAnsi="Times New Roman" w:cs="Times New Roman"/>
          <w:sz w:val="28"/>
          <w:szCs w:val="28"/>
        </w:rPr>
        <w:t>онлайн-урока</w:t>
      </w:r>
      <w:proofErr w:type="spellEnd"/>
      <w:r w:rsidRPr="00860AC2">
        <w:rPr>
          <w:rFonts w:ascii="Times New Roman" w:hAnsi="Times New Roman" w:cs="Times New Roman"/>
          <w:sz w:val="28"/>
          <w:szCs w:val="28"/>
        </w:rPr>
        <w:t xml:space="preserve"> педагог использует кнопку </w:t>
      </w:r>
      <w:r w:rsidRPr="00860AC2">
        <w:rPr>
          <w:rFonts w:ascii="Times New Roman" w:hAnsi="Times New Roman" w:cs="Times New Roman"/>
          <w:bCs/>
          <w:sz w:val="28"/>
          <w:szCs w:val="28"/>
        </w:rPr>
        <w:t xml:space="preserve">«+Добавить». В открывшемся окне учитель выбирает урок, который планируется провести в режиме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>, учеников, для которых будет проводиться урок, а также платформу для проведения урока.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ЭлЖур</w:t>
      </w:r>
      <w:proofErr w:type="gramStart"/>
      <w:r w:rsidRPr="00860AC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860AC2">
        <w:rPr>
          <w:rFonts w:ascii="Times New Roman" w:hAnsi="Times New Roman" w:cs="Times New Roman"/>
          <w:bCs/>
          <w:sz w:val="28"/>
          <w:szCs w:val="28"/>
        </w:rPr>
        <w:t>идео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 (новый сервис электронного журнала, работает в режиме апробации и будет доступен в ближайшее время); 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t>Другой сервис:  учитель может использовать любые внешние сервисы и площадки (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webinar.ru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zoom.us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 и др.) для проведения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онлайн-уроков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. В поле ниже необходимо указать ссылку на комнату, в которой будет проходить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онлайн-урок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>. Кнопка «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Онлайн-урок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» для перехода по указанной ссылке будет отражена учащимся в Дневнике рядом с вашим уроком. Нужно указать ссылку на предварительно созданное мероприятие в стороннем сервисе по проведению </w:t>
      </w:r>
      <w:proofErr w:type="spellStart"/>
      <w:proofErr w:type="gramStart"/>
      <w:r w:rsidRPr="00860AC2">
        <w:rPr>
          <w:rFonts w:ascii="Times New Roman" w:hAnsi="Times New Roman" w:cs="Times New Roman"/>
          <w:bCs/>
          <w:sz w:val="28"/>
          <w:szCs w:val="28"/>
        </w:rPr>
        <w:t>видео-конференций</w:t>
      </w:r>
      <w:proofErr w:type="spellEnd"/>
      <w:proofErr w:type="gramEnd"/>
      <w:r w:rsidRPr="00860AC2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t xml:space="preserve">После нажатия на кнопку </w:t>
      </w:r>
      <w:r w:rsidRPr="00860AC2">
        <w:rPr>
          <w:rFonts w:ascii="Times New Roman" w:hAnsi="Times New Roman" w:cs="Times New Roman"/>
          <w:b/>
          <w:bCs/>
          <w:sz w:val="28"/>
          <w:szCs w:val="28"/>
        </w:rPr>
        <w:t xml:space="preserve">«Начать урок» </w:t>
      </w:r>
      <w:r w:rsidRPr="00860AC2">
        <w:rPr>
          <w:rFonts w:ascii="Times New Roman" w:hAnsi="Times New Roman" w:cs="Times New Roman"/>
          <w:bCs/>
          <w:sz w:val="28"/>
          <w:szCs w:val="28"/>
        </w:rPr>
        <w:t xml:space="preserve">учитель может перейти в сервис для проведения урока: у учеников, которым назначен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онлайн-урок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60AC2">
        <w:rPr>
          <w:rFonts w:ascii="Times New Roman" w:hAnsi="Times New Roman" w:cs="Times New Roman"/>
          <w:b/>
          <w:bCs/>
          <w:sz w:val="28"/>
          <w:szCs w:val="28"/>
        </w:rPr>
        <w:t>в дневниках появится кнопка для перехода</w:t>
      </w:r>
      <w:r w:rsidRPr="00860AC2">
        <w:rPr>
          <w:rFonts w:ascii="Times New Roman" w:hAnsi="Times New Roman" w:cs="Times New Roman"/>
          <w:bCs/>
          <w:sz w:val="28"/>
          <w:szCs w:val="28"/>
        </w:rPr>
        <w:t>, которая будет активна после того, как учитель нажмет «Начать урок» на своей странице. Нажав на кнопку «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Онлайн-урок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», ученик перейдет по ссылке на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видео-конференцию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, созданную учителем (если был выбран сторонний сервис), или попадёт на страницу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ЭлЖур</w:t>
      </w:r>
      <w:proofErr w:type="gramStart"/>
      <w:r w:rsidRPr="00860AC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860AC2">
        <w:rPr>
          <w:rFonts w:ascii="Times New Roman" w:hAnsi="Times New Roman" w:cs="Times New Roman"/>
          <w:bCs/>
          <w:sz w:val="28"/>
          <w:szCs w:val="28"/>
        </w:rPr>
        <w:t>идео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требования при использовании сервиса </w:t>
      </w:r>
      <w:proofErr w:type="spellStart"/>
      <w:r w:rsidRPr="00860AC2">
        <w:rPr>
          <w:rFonts w:ascii="Times New Roman" w:hAnsi="Times New Roman" w:cs="Times New Roman"/>
          <w:b/>
          <w:bCs/>
          <w:sz w:val="28"/>
          <w:szCs w:val="28"/>
        </w:rPr>
        <w:t>ЭлЖур</w:t>
      </w:r>
      <w:proofErr w:type="gramStart"/>
      <w:r w:rsidRPr="00860AC2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860AC2">
        <w:rPr>
          <w:rFonts w:ascii="Times New Roman" w:hAnsi="Times New Roman" w:cs="Times New Roman"/>
          <w:b/>
          <w:bCs/>
          <w:sz w:val="28"/>
          <w:szCs w:val="28"/>
        </w:rPr>
        <w:t>идео</w:t>
      </w:r>
      <w:proofErr w:type="spellEnd"/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t xml:space="preserve">1. Сервис работает </w:t>
      </w:r>
      <w:r w:rsidRPr="00860AC2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Pr="00860AC2">
        <w:rPr>
          <w:rFonts w:ascii="Times New Roman" w:hAnsi="Times New Roman" w:cs="Times New Roman"/>
          <w:bCs/>
          <w:sz w:val="28"/>
          <w:szCs w:val="28"/>
        </w:rPr>
        <w:t xml:space="preserve">в браузере </w:t>
      </w:r>
      <w:proofErr w:type="spellStart"/>
      <w:r w:rsidRPr="00860AC2">
        <w:rPr>
          <w:rFonts w:ascii="Times New Roman" w:hAnsi="Times New Roman" w:cs="Times New Roman"/>
          <w:b/>
          <w:bCs/>
          <w:sz w:val="28"/>
          <w:szCs w:val="28"/>
        </w:rPr>
        <w:t>GoogleChrome</w:t>
      </w:r>
      <w:proofErr w:type="spellEnd"/>
      <w:r w:rsidRPr="00860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AC2">
        <w:rPr>
          <w:rFonts w:ascii="Times New Roman" w:hAnsi="Times New Roman" w:cs="Times New Roman"/>
          <w:bCs/>
          <w:sz w:val="28"/>
          <w:szCs w:val="28"/>
        </w:rPr>
        <w:t xml:space="preserve">последней версии. Лучше использовать ноутбук или стационарный компьютер с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веб-камерой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 и микрофоном. Некоторые возможности доступны и </w:t>
      </w:r>
      <w:r w:rsidRPr="00860AC2">
        <w:rPr>
          <w:rFonts w:ascii="Times New Roman" w:hAnsi="Times New Roman" w:cs="Times New Roman"/>
          <w:b/>
          <w:bCs/>
          <w:sz w:val="28"/>
          <w:szCs w:val="28"/>
        </w:rPr>
        <w:t xml:space="preserve">при применении </w:t>
      </w:r>
      <w:r w:rsidRPr="00860AC2">
        <w:rPr>
          <w:rFonts w:ascii="Times New Roman" w:hAnsi="Times New Roman" w:cs="Times New Roman"/>
          <w:bCs/>
          <w:sz w:val="28"/>
          <w:szCs w:val="28"/>
        </w:rPr>
        <w:t xml:space="preserve">телефона/планшета с операционной системой </w:t>
      </w:r>
      <w:proofErr w:type="spellStart"/>
      <w:r w:rsidRPr="00860AC2">
        <w:rPr>
          <w:rFonts w:ascii="Times New Roman" w:hAnsi="Times New Roman" w:cs="Times New Roman"/>
          <w:b/>
          <w:bCs/>
          <w:sz w:val="28"/>
          <w:szCs w:val="28"/>
        </w:rPr>
        <w:t>Android</w:t>
      </w:r>
      <w:proofErr w:type="spellEnd"/>
      <w:r w:rsidRPr="00860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AC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860AC2">
        <w:rPr>
          <w:rFonts w:ascii="Times New Roman" w:hAnsi="Times New Roman" w:cs="Times New Roman"/>
          <w:b/>
          <w:bCs/>
          <w:sz w:val="28"/>
          <w:szCs w:val="28"/>
        </w:rPr>
        <w:t>iOS</w:t>
      </w:r>
      <w:proofErr w:type="spellEnd"/>
      <w:r w:rsidRPr="00860AC2">
        <w:rPr>
          <w:rFonts w:ascii="Times New Roman" w:hAnsi="Times New Roman" w:cs="Times New Roman"/>
          <w:b/>
          <w:bCs/>
          <w:sz w:val="28"/>
          <w:szCs w:val="28"/>
        </w:rPr>
        <w:t xml:space="preserve"> не поддерживается</w:t>
      </w:r>
      <w:r w:rsidRPr="00860AC2">
        <w:rPr>
          <w:rFonts w:ascii="Times New Roman" w:hAnsi="Times New Roman" w:cs="Times New Roman"/>
          <w:bCs/>
          <w:sz w:val="28"/>
          <w:szCs w:val="28"/>
        </w:rPr>
        <w:t xml:space="preserve">): можно вести/смотреть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видеотрансляцию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, задавать и отвечать на вопросы, нельзя демонстрировать экран и презентации. 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Необходимо наличие хотя бы одного устройства ввода (звуковая карта, микрофон,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веб-камера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t xml:space="preserve">3. В браузере при использовании программы необходимо разрешить доступ к камере и микрофону. 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t xml:space="preserve">При отсутствии необходимых условий (низкая скорость интернета, несоответствие технических требований оборудования и т.д.) предлагаем 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t>Организовать обмен учебной информацией между учителем и обучающемся, используя инструменты АИ</w:t>
      </w:r>
      <w:proofErr w:type="gramStart"/>
      <w:r w:rsidRPr="00860AC2">
        <w:rPr>
          <w:rFonts w:ascii="Times New Roman" w:hAnsi="Times New Roman" w:cs="Times New Roman"/>
          <w:bCs/>
          <w:sz w:val="28"/>
          <w:szCs w:val="28"/>
        </w:rPr>
        <w:t>С«</w:t>
      </w:r>
      <w:proofErr w:type="spellStart"/>
      <w:proofErr w:type="gramEnd"/>
      <w:r w:rsidRPr="00860AC2">
        <w:rPr>
          <w:rFonts w:ascii="Times New Roman" w:hAnsi="Times New Roman" w:cs="Times New Roman"/>
          <w:bCs/>
          <w:sz w:val="28"/>
          <w:szCs w:val="28"/>
        </w:rPr>
        <w:t>ЭлЖур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». Учитель, задавая домашнее задание, имеет возможность прикрепить различные информационные файлы, в том числе изображения (фотографии, схемы и т.д.), </w:t>
      </w:r>
      <w:r w:rsidRPr="00860AC2">
        <w:rPr>
          <w:rFonts w:ascii="Times New Roman" w:hAnsi="Times New Roman" w:cs="Times New Roman"/>
          <w:sz w:val="28"/>
          <w:szCs w:val="28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 w:rsidRPr="00860AC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60AC2">
        <w:rPr>
          <w:rFonts w:ascii="Times New Roman" w:hAnsi="Times New Roman" w:cs="Times New Roman"/>
          <w:sz w:val="28"/>
          <w:szCs w:val="28"/>
        </w:rPr>
        <w:t xml:space="preserve"> консультаций. </w:t>
      </w:r>
      <w:r w:rsidRPr="00860AC2">
        <w:rPr>
          <w:rFonts w:ascii="Times New Roman" w:hAnsi="Times New Roman" w:cs="Times New Roman"/>
          <w:bCs/>
          <w:sz w:val="28"/>
          <w:szCs w:val="28"/>
        </w:rPr>
        <w:t>Главным становится интерактивная работа обучающихся со специально разработанными учебными материалами, которые соотнесены с учебным планом общеобразовательных организаций.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t xml:space="preserve">Домашнюю работу обучающиеся могут выполнять в форме презентации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Point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, рисунков, разгадывания ребусов и кроссвордов и составление их самостоятельно, текстовых файлов в блокноте и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 xml:space="preserve"> и пр., прикрепив в сообщение, отправлять учителю в Электронном журнале.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t>Для организации мониторинга освоения учебного материалы учитель может воспользоваться инструментом по созданию тестов в АИС «</w:t>
      </w:r>
      <w:proofErr w:type="spellStart"/>
      <w:r w:rsidRPr="00860AC2">
        <w:rPr>
          <w:rFonts w:ascii="Times New Roman" w:hAnsi="Times New Roman" w:cs="Times New Roman"/>
          <w:bCs/>
          <w:sz w:val="28"/>
          <w:szCs w:val="28"/>
        </w:rPr>
        <w:t>ЭлЖур</w:t>
      </w:r>
      <w:proofErr w:type="spellEnd"/>
      <w:r w:rsidRPr="00860AC2">
        <w:rPr>
          <w:rFonts w:ascii="Times New Roman" w:hAnsi="Times New Roman" w:cs="Times New Roman"/>
          <w:bCs/>
          <w:sz w:val="28"/>
          <w:szCs w:val="28"/>
        </w:rPr>
        <w:t>». Компьютерные тесты могут содержать неограниченно большое количество разделов и вопросов, что позволяет варьировать тесты под непосредственные нужды и конкретных участников.</w:t>
      </w:r>
    </w:p>
    <w:p w:rsidR="00860AC2" w:rsidRPr="00860AC2" w:rsidRDefault="00860AC2" w:rsidP="00860AC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AC2">
        <w:rPr>
          <w:rFonts w:ascii="Times New Roman" w:hAnsi="Times New Roman" w:cs="Times New Roman"/>
          <w:bCs/>
          <w:sz w:val="28"/>
          <w:szCs w:val="28"/>
        </w:rPr>
        <w:t xml:space="preserve">Рекомендуется при организации </w:t>
      </w:r>
      <w:r w:rsidRPr="00860AC2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</w:t>
      </w:r>
      <w:r w:rsidRPr="00860AC2">
        <w:rPr>
          <w:rFonts w:ascii="Times New Roman" w:hAnsi="Times New Roman" w:cs="Times New Roman"/>
          <w:bCs/>
          <w:sz w:val="28"/>
          <w:szCs w:val="28"/>
        </w:rPr>
        <w:t xml:space="preserve">использовать групповые методы работы на основе облачных технологий (совместные презентации, проекты и т.д.).        </w:t>
      </w:r>
    </w:p>
    <w:p w:rsidR="000151E4" w:rsidRPr="00860AC2" w:rsidRDefault="000151E4" w:rsidP="00860AC2">
      <w:pPr>
        <w:rPr>
          <w:sz w:val="28"/>
          <w:szCs w:val="28"/>
        </w:rPr>
      </w:pPr>
    </w:p>
    <w:sectPr w:rsidR="000151E4" w:rsidRPr="0086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C2"/>
    <w:rsid w:val="000151E4"/>
    <w:rsid w:val="0086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2020-03-29T08:28:00Z</dcterms:created>
  <dcterms:modified xsi:type="dcterms:W3CDTF">2020-03-29T08:30:00Z</dcterms:modified>
</cp:coreProperties>
</file>