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E3" w:rsidRPr="008F2CF4" w:rsidRDefault="00701C27" w:rsidP="00701C27">
      <w:pPr>
        <w:spacing w:after="50" w:line="236" w:lineRule="auto"/>
        <w:ind w:left="0" w:firstLine="0"/>
        <w:rPr>
          <w:rFonts w:ascii="Georgia" w:hAnsi="Georgia"/>
          <w:sz w:val="28"/>
          <w:szCs w:val="28"/>
        </w:rPr>
      </w:pPr>
      <w:r w:rsidRPr="00701C27">
        <w:rPr>
          <w:rFonts w:ascii="Georgia" w:hAnsi="Georgia"/>
          <w:noProof/>
          <w:szCs w:val="24"/>
        </w:rPr>
        <w:drawing>
          <wp:inline distT="0" distB="0" distL="0" distR="0">
            <wp:extent cx="5965825" cy="9552651"/>
            <wp:effectExtent l="0" t="0" r="0" b="0"/>
            <wp:docPr id="2" name="Рисунок 2" descr="G:\МОЙ КОМПЬЮТЕР\МБОУ - Школа № 54\ДОШКОЛЬНОЕ ОТДЕЛЕНИЕ\НОРМАТИВНЫЕ ДОКУМЕНТЫ\8 положение огруппе компенсирующей направленности\Imag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Й КОМПЬЮТЕР\МБОУ - Школа № 54\ДОШКОЛЬНОЕ ОТДЕЛЕНИЕ\НОРМАТИВНЫЕ ДОКУМЕНТЫ\8 положение огруппе компенсирующей направленности\Imag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62" cy="95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="008C758E" w:rsidRPr="008F2CF4">
        <w:rPr>
          <w:rFonts w:ascii="Georgia" w:hAnsi="Georgia"/>
          <w:sz w:val="28"/>
          <w:szCs w:val="28"/>
        </w:rPr>
        <w:lastRenderedPageBreak/>
        <w:t>образовательной</w:t>
      </w:r>
      <w:proofErr w:type="gramEnd"/>
      <w:r w:rsidR="008C758E" w:rsidRPr="008F2CF4">
        <w:rPr>
          <w:rFonts w:ascii="Georgia" w:hAnsi="Georgia"/>
          <w:sz w:val="28"/>
          <w:szCs w:val="28"/>
        </w:rPr>
        <w:t xml:space="preserve"> деятельности по основным общеобразовательным программам – образовательным программам дошкольного образования»;  Приказа </w:t>
      </w:r>
      <w:proofErr w:type="spellStart"/>
      <w:r w:rsidR="008C758E" w:rsidRPr="008F2CF4">
        <w:rPr>
          <w:rFonts w:ascii="Georgia" w:hAnsi="Georgia"/>
          <w:sz w:val="28"/>
          <w:szCs w:val="28"/>
        </w:rPr>
        <w:t>Минобрнауки</w:t>
      </w:r>
      <w:proofErr w:type="spellEnd"/>
      <w:r w:rsidR="008C758E" w:rsidRPr="008F2CF4">
        <w:rPr>
          <w:rFonts w:ascii="Georgia" w:hAnsi="Georgia"/>
          <w:sz w:val="28"/>
          <w:szCs w:val="28"/>
        </w:rPr>
        <w:t xml:space="preserve"> России от 17.10.2013г. № 1155 «Об утверждении федерального государственного образовательного стан</w:t>
      </w:r>
      <w:r w:rsidR="00FC0E69">
        <w:rPr>
          <w:rFonts w:ascii="Georgia" w:hAnsi="Georgia"/>
          <w:sz w:val="28"/>
          <w:szCs w:val="28"/>
        </w:rPr>
        <w:t xml:space="preserve">дарта дошкольного образования», </w:t>
      </w:r>
      <w:r w:rsidR="008C758E" w:rsidRPr="008F2CF4">
        <w:rPr>
          <w:rFonts w:ascii="Georgia" w:hAnsi="Georgia"/>
          <w:sz w:val="28"/>
          <w:szCs w:val="28"/>
        </w:rPr>
        <w:t xml:space="preserve">Устава </w:t>
      </w:r>
      <w:r w:rsidR="00FC0E69">
        <w:rPr>
          <w:rFonts w:ascii="Georgia" w:hAnsi="Georgia"/>
          <w:sz w:val="28"/>
          <w:szCs w:val="28"/>
        </w:rPr>
        <w:t>МБОУ «Школа № 54»</w:t>
      </w:r>
      <w:r w:rsidR="008C758E" w:rsidRPr="008F2CF4">
        <w:rPr>
          <w:rFonts w:ascii="Georgia" w:hAnsi="Georgia"/>
          <w:sz w:val="28"/>
          <w:szCs w:val="28"/>
        </w:rPr>
        <w:t xml:space="preserve">. </w:t>
      </w:r>
    </w:p>
    <w:p w:rsidR="00E630E3" w:rsidRPr="008F2CF4" w:rsidRDefault="008C758E" w:rsidP="008F2CF4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Срок данного Положения не ограничен. Данное Положение действует до принятия нового.   </w:t>
      </w:r>
    </w:p>
    <w:p w:rsidR="00FC0E69" w:rsidRDefault="008C758E" w:rsidP="008F2CF4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Положение принимается Педагогическим советом Учреждения и утверждается приказом </w:t>
      </w:r>
      <w:r w:rsidR="00FC0E69">
        <w:rPr>
          <w:rFonts w:ascii="Georgia" w:hAnsi="Georgia"/>
          <w:sz w:val="28"/>
          <w:szCs w:val="28"/>
        </w:rPr>
        <w:t xml:space="preserve">директора МБОУ «Школа </w:t>
      </w:r>
    </w:p>
    <w:p w:rsidR="00E630E3" w:rsidRPr="008F2CF4" w:rsidRDefault="00FC0E69" w:rsidP="00FC0E69">
      <w:p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№ 54»</w:t>
      </w:r>
      <w:r w:rsidR="008C758E" w:rsidRPr="008F2CF4">
        <w:rPr>
          <w:rFonts w:ascii="Georgia" w:hAnsi="Georgia"/>
          <w:sz w:val="28"/>
          <w:szCs w:val="28"/>
        </w:rPr>
        <w:t xml:space="preserve">. Изменения и дополнения в настоящее Положение вносятся Педагогическим советом и утверждаются приказом </w:t>
      </w:r>
      <w:r>
        <w:rPr>
          <w:rFonts w:ascii="Georgia" w:hAnsi="Georgia"/>
          <w:sz w:val="28"/>
          <w:szCs w:val="28"/>
        </w:rPr>
        <w:t>директора МБОУ «Школа № 54»</w:t>
      </w:r>
      <w:r w:rsidR="008C758E" w:rsidRPr="008F2CF4">
        <w:rPr>
          <w:rFonts w:ascii="Georgia" w:hAnsi="Georgia"/>
          <w:sz w:val="28"/>
          <w:szCs w:val="28"/>
        </w:rPr>
        <w:t xml:space="preserve">.   </w:t>
      </w:r>
    </w:p>
    <w:p w:rsidR="00E630E3" w:rsidRPr="008F2CF4" w:rsidRDefault="008C758E" w:rsidP="008F2CF4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b/>
          <w:sz w:val="28"/>
          <w:szCs w:val="28"/>
        </w:rPr>
        <w:t xml:space="preserve">Цели и задачи группы компенсирующей направленности для детей с ТНР. </w:t>
      </w:r>
    </w:p>
    <w:p w:rsidR="008F2CF4" w:rsidRPr="008F2CF4" w:rsidRDefault="008C758E" w:rsidP="008F2CF4">
      <w:pPr>
        <w:pStyle w:val="a5"/>
        <w:numPr>
          <w:ilvl w:val="1"/>
          <w:numId w:val="1"/>
        </w:numPr>
        <w:spacing w:after="0" w:line="240" w:lineRule="auto"/>
        <w:ind w:left="142" w:firstLine="555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Группа для детей с ТНР создается с целью   создания условий для освоения адаптированной основной образовательной програм</w:t>
      </w:r>
      <w:r w:rsidR="008F2CF4" w:rsidRPr="008F2CF4">
        <w:rPr>
          <w:rFonts w:ascii="Georgia" w:hAnsi="Georgia"/>
          <w:sz w:val="28"/>
          <w:szCs w:val="28"/>
        </w:rPr>
        <w:t xml:space="preserve">мы дошкольного образования (далее – АООП);  </w:t>
      </w:r>
    </w:p>
    <w:p w:rsidR="00E630E3" w:rsidRPr="008F2CF4" w:rsidRDefault="008C758E" w:rsidP="008F2CF4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Основными задачами группы для детей с ТНР являются: </w:t>
      </w:r>
      <w:r w:rsidRPr="008F2CF4">
        <w:rPr>
          <w:rFonts w:ascii="Georgia" w:eastAsia="Calibri" w:hAnsi="Georgia" w:cs="Calibri"/>
          <w:sz w:val="28"/>
          <w:szCs w:val="28"/>
        </w:rPr>
        <w:t>о</w:t>
      </w:r>
      <w:r w:rsidRPr="008F2CF4">
        <w:rPr>
          <w:rFonts w:ascii="Georgia" w:hAnsi="Georgia"/>
          <w:sz w:val="28"/>
          <w:szCs w:val="28"/>
        </w:rPr>
        <w:t xml:space="preserve">рганизация  комплексной помощи воспитанникам Учреждения по коррекции тяжелых нарушений речи (далее ТНР); своевременное выявление особых образовательных потребностей воспитанников, имеющих ТНР; обеспечение индивидуально ориентированной психолого-медико-педагогической помощи воспитанникам, имеющим ТНР, с учетом особенностей их психофизического развития и индивидуальных возможностей; обеспечение взаимодействия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речи; обеспечение взаимодействия с родителями (законными представителями) воспитанников Учреждения по преодолению у ребенка ТНР; повышение педагогической компетентности родителей (законных представителей) </w:t>
      </w:r>
    </w:p>
    <w:p w:rsidR="00E630E3" w:rsidRPr="008F2CF4" w:rsidRDefault="008C758E" w:rsidP="008F2CF4">
      <w:p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 вопросах развития и воспитания детей дошкольного возраста, имеющих ТНР. </w:t>
      </w:r>
    </w:p>
    <w:p w:rsidR="00E630E3" w:rsidRPr="008F2CF4" w:rsidRDefault="008F2CF4" w:rsidP="008F2CF4">
      <w:pPr>
        <w:spacing w:after="0" w:line="240" w:lineRule="auto"/>
        <w:ind w:hanging="716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3. </w:t>
      </w:r>
      <w:r w:rsidR="008C758E" w:rsidRPr="008F2CF4">
        <w:rPr>
          <w:rFonts w:ascii="Georgia" w:hAnsi="Georgia"/>
          <w:b/>
          <w:sz w:val="28"/>
          <w:szCs w:val="28"/>
        </w:rPr>
        <w:t>Направления деятельности группы для детей с ТНР.</w:t>
      </w:r>
    </w:p>
    <w:p w:rsidR="00E630E3" w:rsidRPr="008F2CF4" w:rsidRDefault="008F2CF4" w:rsidP="008F2CF4">
      <w:pPr>
        <w:numPr>
          <w:ilvl w:val="1"/>
          <w:numId w:val="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Коррекционное: </w:t>
      </w:r>
      <w:r w:rsidR="008C758E" w:rsidRPr="008F2CF4">
        <w:rPr>
          <w:rFonts w:ascii="Georgia" w:hAnsi="Georgia"/>
          <w:sz w:val="28"/>
          <w:szCs w:val="28"/>
        </w:rPr>
        <w:t xml:space="preserve">создание условий, направленных на коррекцию речевого развития воспитанников и обеспечивающих достижение воспитанниками, имеющими ТНР уровня речевого развития, соответствующего возрастной норме. </w:t>
      </w:r>
    </w:p>
    <w:p w:rsidR="00E630E3" w:rsidRPr="008F2CF4" w:rsidRDefault="008C758E" w:rsidP="008F2CF4">
      <w:pPr>
        <w:numPr>
          <w:ilvl w:val="1"/>
          <w:numId w:val="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Образовательное </w:t>
      </w:r>
    </w:p>
    <w:p w:rsidR="00E630E3" w:rsidRPr="008F2CF4" w:rsidRDefault="008C758E" w:rsidP="008F2CF4">
      <w:pPr>
        <w:numPr>
          <w:ilvl w:val="1"/>
          <w:numId w:val="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Воспитательное </w:t>
      </w:r>
    </w:p>
    <w:p w:rsidR="00E630E3" w:rsidRPr="008F2CF4" w:rsidRDefault="008F2CF4" w:rsidP="008F2CF4">
      <w:pPr>
        <w:numPr>
          <w:ilvl w:val="1"/>
          <w:numId w:val="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Диагностическое: </w:t>
      </w:r>
      <w:r w:rsidR="008C758E" w:rsidRPr="008F2CF4">
        <w:rPr>
          <w:rFonts w:ascii="Georgia" w:hAnsi="Georgia"/>
          <w:sz w:val="28"/>
          <w:szCs w:val="28"/>
        </w:rPr>
        <w:t xml:space="preserve">изучение динамики речевого развития детей, имеющих ТНР, динамики  освоения АООП. </w:t>
      </w:r>
    </w:p>
    <w:p w:rsidR="00E630E3" w:rsidRPr="008F2CF4" w:rsidRDefault="008C758E" w:rsidP="008F2CF4">
      <w:pPr>
        <w:numPr>
          <w:ilvl w:val="1"/>
          <w:numId w:val="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lastRenderedPageBreak/>
        <w:t>Просветительское: создание усло</w:t>
      </w:r>
      <w:r w:rsidR="008F2CF4">
        <w:rPr>
          <w:rFonts w:ascii="Georgia" w:hAnsi="Georgia"/>
          <w:sz w:val="28"/>
          <w:szCs w:val="28"/>
        </w:rPr>
        <w:t xml:space="preserve">вий, направленных на повышение </w:t>
      </w:r>
      <w:r w:rsidRPr="008F2CF4">
        <w:rPr>
          <w:rFonts w:ascii="Georgia" w:hAnsi="Georgia"/>
          <w:sz w:val="28"/>
          <w:szCs w:val="28"/>
        </w:rPr>
        <w:t>профессиональной компетент</w:t>
      </w:r>
      <w:r w:rsidR="008F2CF4">
        <w:rPr>
          <w:rFonts w:ascii="Georgia" w:hAnsi="Georgia"/>
          <w:sz w:val="28"/>
          <w:szCs w:val="28"/>
        </w:rPr>
        <w:t xml:space="preserve">ности педагогических работников </w:t>
      </w:r>
      <w:r w:rsidRPr="008F2CF4">
        <w:rPr>
          <w:rFonts w:ascii="Georgia" w:hAnsi="Georgia"/>
          <w:sz w:val="28"/>
          <w:szCs w:val="28"/>
        </w:rPr>
        <w:t xml:space="preserve">Учреждения и обеспечение их взаимодействия с родителями (законными </w:t>
      </w:r>
      <w:r w:rsidR="001E5595">
        <w:rPr>
          <w:rFonts w:ascii="Georgia" w:hAnsi="Georgia"/>
          <w:sz w:val="28"/>
          <w:szCs w:val="28"/>
        </w:rPr>
        <w:t xml:space="preserve">представителями) воспитанников </w:t>
      </w:r>
      <w:r w:rsidRPr="008F2CF4">
        <w:rPr>
          <w:rFonts w:ascii="Georgia" w:hAnsi="Georgia"/>
          <w:sz w:val="28"/>
          <w:szCs w:val="28"/>
        </w:rPr>
        <w:t xml:space="preserve">по преодолению у ребенка речевых нарушений; создание условий, </w:t>
      </w:r>
      <w:r w:rsidR="001E5595">
        <w:rPr>
          <w:rFonts w:ascii="Georgia" w:hAnsi="Georgia"/>
          <w:sz w:val="28"/>
          <w:szCs w:val="28"/>
        </w:rPr>
        <w:t xml:space="preserve">направленных на повышение </w:t>
      </w:r>
      <w:r w:rsidRPr="008F2CF4">
        <w:rPr>
          <w:rFonts w:ascii="Georgia" w:hAnsi="Georgia"/>
          <w:sz w:val="28"/>
          <w:szCs w:val="28"/>
        </w:rPr>
        <w:t xml:space="preserve">педагогической компетентности родителей (законных представителей) в вопросах развития и воспитания детей дошкольного возраста с ограниченными возможностями здоровья.  </w:t>
      </w:r>
    </w:p>
    <w:p w:rsidR="00E630E3" w:rsidRPr="008F2CF4" w:rsidRDefault="001E5595" w:rsidP="001E5595">
      <w:p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4. </w:t>
      </w:r>
      <w:r w:rsidR="008C758E" w:rsidRPr="008F2CF4">
        <w:rPr>
          <w:rFonts w:ascii="Georgia" w:hAnsi="Georgia"/>
          <w:b/>
          <w:sz w:val="28"/>
          <w:szCs w:val="28"/>
        </w:rPr>
        <w:t xml:space="preserve">Организация комплектованиягруппы компенсирующей направленности для детей с ТНР. </w:t>
      </w:r>
    </w:p>
    <w:p w:rsidR="00E630E3" w:rsidRPr="008F2CF4" w:rsidRDefault="001E5595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 w:rsidR="008C758E" w:rsidRPr="008F2CF4">
        <w:rPr>
          <w:rFonts w:ascii="Georgia" w:hAnsi="Georgia"/>
          <w:sz w:val="28"/>
          <w:szCs w:val="28"/>
        </w:rPr>
        <w:t xml:space="preserve">.1.Зачисление детей в группы для детей с </w:t>
      </w:r>
      <w:proofErr w:type="gramStart"/>
      <w:r w:rsidR="008C758E" w:rsidRPr="008F2CF4">
        <w:rPr>
          <w:rFonts w:ascii="Georgia" w:hAnsi="Georgia"/>
          <w:sz w:val="28"/>
          <w:szCs w:val="28"/>
        </w:rPr>
        <w:t>ТНР  осуществляется</w:t>
      </w:r>
      <w:proofErr w:type="gramEnd"/>
      <w:r w:rsidR="008C758E" w:rsidRPr="008F2CF4">
        <w:rPr>
          <w:rFonts w:ascii="Georgia" w:hAnsi="Georgia"/>
          <w:sz w:val="28"/>
          <w:szCs w:val="28"/>
        </w:rPr>
        <w:t xml:space="preserve"> на основании заявления родителей (законных представителей) и на основании заключения психолого-медико-п</w:t>
      </w:r>
      <w:r>
        <w:rPr>
          <w:rFonts w:ascii="Georgia" w:hAnsi="Georgia"/>
          <w:sz w:val="28"/>
          <w:szCs w:val="28"/>
        </w:rPr>
        <w:t xml:space="preserve">едагогической комиссии(далее – </w:t>
      </w:r>
      <w:r w:rsidR="008C758E" w:rsidRPr="008F2CF4">
        <w:rPr>
          <w:rFonts w:ascii="Georgia" w:hAnsi="Georgia"/>
          <w:sz w:val="28"/>
          <w:szCs w:val="28"/>
        </w:rPr>
        <w:t xml:space="preserve">ПМПК). </w:t>
      </w:r>
    </w:p>
    <w:p w:rsidR="00E630E3" w:rsidRPr="008F2CF4" w:rsidRDefault="001E5595" w:rsidP="001E5595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4.1.1. </w:t>
      </w:r>
      <w:r w:rsidR="008C758E" w:rsidRPr="008F2CF4">
        <w:rPr>
          <w:rFonts w:ascii="Georgia" w:hAnsi="Georgia"/>
          <w:sz w:val="28"/>
          <w:szCs w:val="28"/>
        </w:rPr>
        <w:t xml:space="preserve"> Заключение комиссии действительно для предоставления в организацию в течение календарного года, с даты его подписания. </w:t>
      </w:r>
    </w:p>
    <w:p w:rsidR="00E630E3" w:rsidRPr="008F2CF4" w:rsidRDefault="001E5595" w:rsidP="001E5595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4.1.2. </w:t>
      </w:r>
      <w:r w:rsidR="008C758E" w:rsidRPr="008F2CF4">
        <w:rPr>
          <w:rFonts w:ascii="Georgia" w:hAnsi="Georgia"/>
          <w:sz w:val="28"/>
          <w:szCs w:val="28"/>
        </w:rPr>
        <w:t xml:space="preserve">Комплектование групп компенсирующей направленности для детей с ТНР осуществляется с учетом тяжести диагноза ребенка. </w:t>
      </w:r>
    </w:p>
    <w:p w:rsidR="00E630E3" w:rsidRPr="001E5595" w:rsidRDefault="008C758E" w:rsidP="001E5595">
      <w:pPr>
        <w:pStyle w:val="a5"/>
        <w:numPr>
          <w:ilvl w:val="1"/>
          <w:numId w:val="3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1E5595">
        <w:rPr>
          <w:rFonts w:ascii="Georgia" w:hAnsi="Georgia"/>
          <w:sz w:val="28"/>
          <w:szCs w:val="28"/>
        </w:rPr>
        <w:t xml:space="preserve">Группа для детей с ТНР комплектуется с учетом возраста детей: подготовительная группа компенсирующей направленности - </w:t>
      </w:r>
      <w:r w:rsidR="001E5595" w:rsidRPr="001E5595">
        <w:rPr>
          <w:rFonts w:ascii="Georgia" w:hAnsi="Georgia"/>
          <w:sz w:val="28"/>
          <w:szCs w:val="28"/>
        </w:rPr>
        <w:t>комплектование разновозрастной группы,</w:t>
      </w:r>
      <w:r w:rsidRPr="001E5595">
        <w:rPr>
          <w:rFonts w:ascii="Georgia" w:hAnsi="Georgia"/>
          <w:sz w:val="28"/>
          <w:szCs w:val="28"/>
        </w:rPr>
        <w:t xml:space="preserve">детьми от </w:t>
      </w:r>
      <w:r w:rsidR="001E5595" w:rsidRPr="001E5595">
        <w:rPr>
          <w:rFonts w:ascii="Georgia" w:hAnsi="Georgia"/>
          <w:sz w:val="28"/>
          <w:szCs w:val="28"/>
        </w:rPr>
        <w:t>4</w:t>
      </w:r>
      <w:r w:rsidRPr="001E5595">
        <w:rPr>
          <w:rFonts w:ascii="Georgia" w:hAnsi="Georgia"/>
          <w:sz w:val="28"/>
          <w:szCs w:val="28"/>
        </w:rPr>
        <w:t xml:space="preserve"> до 7 лет. </w:t>
      </w:r>
    </w:p>
    <w:p w:rsidR="00E630E3" w:rsidRPr="008F2CF4" w:rsidRDefault="001E5595" w:rsidP="001E5595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4.3. </w:t>
      </w:r>
      <w:r w:rsidR="008C758E" w:rsidRPr="008F2CF4">
        <w:rPr>
          <w:rFonts w:ascii="Georgia" w:hAnsi="Georgia"/>
          <w:sz w:val="28"/>
          <w:szCs w:val="28"/>
        </w:rPr>
        <w:t xml:space="preserve">Группа для детей с ТНР формируется из воспитанников, имеющих первичное нарушение речи (общее недоразвитие речи), при нормальном слухе и первично сохранном интеллекте. </w:t>
      </w:r>
    </w:p>
    <w:p w:rsidR="00E630E3" w:rsidRPr="008F2CF4" w:rsidRDefault="001E5595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 w:rsidR="008C758E" w:rsidRPr="008F2CF4">
        <w:rPr>
          <w:rFonts w:ascii="Georgia" w:hAnsi="Georgia"/>
          <w:sz w:val="28"/>
          <w:szCs w:val="28"/>
        </w:rPr>
        <w:t xml:space="preserve">.3.1.Дети с нарушением речи в сочетании с задержкой психического развития (далее – ЗПР)  могут быть включены в группу для детей с ТНР в случае невозможности определения ребенка в специализированную группу для детей с ЗПР.  Учитель-логопед занимается только коррекцией речевого развития ребенка с ЗПР.   </w:t>
      </w:r>
    </w:p>
    <w:p w:rsidR="00E630E3" w:rsidRPr="008F2CF4" w:rsidRDefault="001E5595" w:rsidP="001E5595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4.4. </w:t>
      </w:r>
      <w:r w:rsidR="008C758E" w:rsidRPr="008F2CF4">
        <w:rPr>
          <w:rFonts w:ascii="Georgia" w:hAnsi="Georgia"/>
          <w:sz w:val="28"/>
          <w:szCs w:val="28"/>
        </w:rPr>
        <w:t xml:space="preserve">Предельная наполняемость группы для детей </w:t>
      </w:r>
      <w:r w:rsidR="0051092D">
        <w:rPr>
          <w:rFonts w:ascii="Georgia" w:hAnsi="Georgia"/>
          <w:sz w:val="28"/>
          <w:szCs w:val="28"/>
        </w:rPr>
        <w:t>с ТНР не более 10</w:t>
      </w:r>
      <w:r w:rsidR="008C758E" w:rsidRPr="008F2CF4">
        <w:rPr>
          <w:rFonts w:ascii="Georgia" w:hAnsi="Georgia"/>
          <w:sz w:val="28"/>
          <w:szCs w:val="28"/>
        </w:rPr>
        <w:t xml:space="preserve"> человек. </w:t>
      </w:r>
    </w:p>
    <w:p w:rsidR="00E630E3" w:rsidRDefault="00C7097E" w:rsidP="00C7097E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4.5. </w:t>
      </w:r>
      <w:r w:rsidR="008C758E" w:rsidRPr="008F2CF4">
        <w:rPr>
          <w:rFonts w:ascii="Georgia" w:hAnsi="Georgia"/>
          <w:sz w:val="28"/>
          <w:szCs w:val="28"/>
        </w:rPr>
        <w:t xml:space="preserve">Приказом </w:t>
      </w:r>
      <w:r w:rsidR="00FC0E69">
        <w:rPr>
          <w:rFonts w:ascii="Georgia" w:hAnsi="Georgia"/>
          <w:sz w:val="28"/>
          <w:szCs w:val="28"/>
        </w:rPr>
        <w:t>директора МБОУ «Школа № 54»</w:t>
      </w:r>
      <w:r w:rsidR="008C758E" w:rsidRPr="008F2CF4">
        <w:rPr>
          <w:rFonts w:ascii="Georgia" w:hAnsi="Georgia"/>
          <w:sz w:val="28"/>
          <w:szCs w:val="28"/>
        </w:rPr>
        <w:t xml:space="preserve"> утверждается список, зачисленных воспитанников в группу для детей с ТНР на текущий учебный год. </w:t>
      </w:r>
    </w:p>
    <w:p w:rsidR="009F6455" w:rsidRPr="008F2CF4" w:rsidRDefault="009F6455" w:rsidP="00C7097E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</w:p>
    <w:p w:rsidR="00E630E3" w:rsidRPr="008F2CF4" w:rsidRDefault="0051092D" w:rsidP="0051092D">
      <w:pPr>
        <w:spacing w:after="0" w:line="240" w:lineRule="auto"/>
        <w:ind w:hanging="716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5. </w:t>
      </w:r>
      <w:r w:rsidR="008C758E" w:rsidRPr="008F2CF4">
        <w:rPr>
          <w:rFonts w:ascii="Georgia" w:hAnsi="Georgia"/>
          <w:b/>
          <w:sz w:val="28"/>
          <w:szCs w:val="28"/>
        </w:rPr>
        <w:t xml:space="preserve">Организация деятельности группы компенсирующей направленности для детей с ТНР. </w:t>
      </w:r>
    </w:p>
    <w:p w:rsidR="00E630E3" w:rsidRPr="0051092D" w:rsidRDefault="008C758E" w:rsidP="0051092D">
      <w:pPr>
        <w:pStyle w:val="a5"/>
        <w:numPr>
          <w:ilvl w:val="1"/>
          <w:numId w:val="3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51092D">
        <w:rPr>
          <w:rFonts w:ascii="Georgia" w:hAnsi="Georgia"/>
          <w:sz w:val="28"/>
          <w:szCs w:val="28"/>
        </w:rPr>
        <w:t>Обследова</w:t>
      </w:r>
      <w:r w:rsidR="0051092D" w:rsidRPr="0051092D">
        <w:rPr>
          <w:rFonts w:ascii="Georgia" w:hAnsi="Georgia"/>
          <w:sz w:val="28"/>
          <w:szCs w:val="28"/>
        </w:rPr>
        <w:t xml:space="preserve">ние речи и направление детей в </w:t>
      </w:r>
      <w:r w:rsidRPr="0051092D">
        <w:rPr>
          <w:rFonts w:ascii="Georgia" w:hAnsi="Georgia"/>
          <w:sz w:val="28"/>
          <w:szCs w:val="28"/>
        </w:rPr>
        <w:t>ПМПК  осуществляется с согласия родителя (законного представителя) в соответствии с  заключением учителя</w:t>
      </w:r>
      <w:r w:rsidR="0051092D" w:rsidRPr="0051092D">
        <w:rPr>
          <w:rFonts w:ascii="Georgia" w:hAnsi="Georgia"/>
          <w:sz w:val="28"/>
          <w:szCs w:val="28"/>
        </w:rPr>
        <w:t>-</w:t>
      </w:r>
      <w:r w:rsidRPr="0051092D">
        <w:rPr>
          <w:rFonts w:ascii="Georgia" w:hAnsi="Georgia"/>
          <w:sz w:val="28"/>
          <w:szCs w:val="28"/>
        </w:rPr>
        <w:t xml:space="preserve">логопеда и проводится в течение всего учебного года. </w:t>
      </w:r>
    </w:p>
    <w:p w:rsidR="00E630E3" w:rsidRPr="008F2CF4" w:rsidRDefault="008C758E" w:rsidP="0051092D">
      <w:pPr>
        <w:numPr>
          <w:ilvl w:val="1"/>
          <w:numId w:val="3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lastRenderedPageBreak/>
        <w:t xml:space="preserve">В летний период допускается закрытие группы для детей </w:t>
      </w:r>
      <w:r w:rsidR="009F6455">
        <w:rPr>
          <w:rFonts w:ascii="Georgia" w:hAnsi="Georgia"/>
          <w:sz w:val="28"/>
          <w:szCs w:val="28"/>
        </w:rPr>
        <w:t xml:space="preserve">с ТНР при отсутствии </w:t>
      </w:r>
      <w:r w:rsidRPr="008F2CF4">
        <w:rPr>
          <w:rFonts w:ascii="Georgia" w:hAnsi="Georgia"/>
          <w:sz w:val="28"/>
          <w:szCs w:val="28"/>
        </w:rPr>
        <w:t>специалистов, осуществляющих коррекционную работу. Закрытие группы для детей с ТНР и пер</w:t>
      </w:r>
      <w:r w:rsidR="0051092D">
        <w:rPr>
          <w:rFonts w:ascii="Georgia" w:hAnsi="Georgia"/>
          <w:sz w:val="28"/>
          <w:szCs w:val="28"/>
        </w:rPr>
        <w:t xml:space="preserve">евод детей в группы Учреждения </w:t>
      </w:r>
      <w:r w:rsidRPr="008F2CF4">
        <w:rPr>
          <w:rFonts w:ascii="Georgia" w:hAnsi="Georgia"/>
          <w:sz w:val="28"/>
          <w:szCs w:val="28"/>
        </w:rPr>
        <w:t xml:space="preserve">общеразвивающей направленности оформляется приказом руководителя Учреждения.     </w:t>
      </w:r>
    </w:p>
    <w:p w:rsidR="00E630E3" w:rsidRPr="008F2CF4" w:rsidRDefault="008C758E" w:rsidP="0051092D">
      <w:pPr>
        <w:numPr>
          <w:ilvl w:val="1"/>
          <w:numId w:val="3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Сроки коррекционной работы с детьми, имеющими ТНР, в группе</w:t>
      </w:r>
      <w:r w:rsidR="0051092D">
        <w:rPr>
          <w:rFonts w:ascii="Georgia" w:hAnsi="Georgia"/>
          <w:sz w:val="28"/>
          <w:szCs w:val="28"/>
        </w:rPr>
        <w:t xml:space="preserve"> могут составлять от 1 года до 2</w:t>
      </w:r>
      <w:r w:rsidRPr="008F2CF4">
        <w:rPr>
          <w:rFonts w:ascii="Georgia" w:hAnsi="Georgia"/>
          <w:sz w:val="28"/>
          <w:szCs w:val="28"/>
        </w:rPr>
        <w:t>-х лет в</w:t>
      </w:r>
      <w:r w:rsidR="0051092D">
        <w:rPr>
          <w:rFonts w:ascii="Georgia" w:hAnsi="Georgia"/>
          <w:sz w:val="28"/>
          <w:szCs w:val="28"/>
        </w:rPr>
        <w:t xml:space="preserve"> соответствии с рекомендациями ПМПК и </w:t>
      </w:r>
      <w:r w:rsidRPr="008F2CF4">
        <w:rPr>
          <w:rFonts w:ascii="Georgia" w:hAnsi="Georgia"/>
          <w:sz w:val="28"/>
          <w:szCs w:val="28"/>
        </w:rPr>
        <w:t xml:space="preserve">зависят от степени выраженности речевых нарушений, динамики коррекционной работы, индивидуально-личностных особенностей ребенка. </w:t>
      </w:r>
    </w:p>
    <w:p w:rsidR="00E630E3" w:rsidRPr="008F2CF4" w:rsidRDefault="008C758E" w:rsidP="0051092D">
      <w:pPr>
        <w:numPr>
          <w:ilvl w:val="1"/>
          <w:numId w:val="3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Отчисление воспитан</w:t>
      </w:r>
      <w:r w:rsidR="0051092D">
        <w:rPr>
          <w:rFonts w:ascii="Georgia" w:hAnsi="Georgia"/>
          <w:sz w:val="28"/>
          <w:szCs w:val="28"/>
        </w:rPr>
        <w:t xml:space="preserve">ников </w:t>
      </w:r>
      <w:r w:rsidRPr="008F2CF4">
        <w:rPr>
          <w:rFonts w:ascii="Georgia" w:hAnsi="Georgia"/>
          <w:sz w:val="28"/>
          <w:szCs w:val="28"/>
        </w:rPr>
        <w:t xml:space="preserve">из группы для детей с ТНР осуществляется в следующих случаях: </w:t>
      </w:r>
    </w:p>
    <w:p w:rsidR="00E630E3" w:rsidRPr="008F2CF4" w:rsidRDefault="008C758E" w:rsidP="008F2CF4">
      <w:pPr>
        <w:numPr>
          <w:ilvl w:val="0"/>
          <w:numId w:val="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в связи с получением образования (завершением обуч</w:t>
      </w:r>
      <w:r w:rsidR="0051092D">
        <w:rPr>
          <w:rFonts w:ascii="Georgia" w:hAnsi="Georgia"/>
          <w:sz w:val="28"/>
          <w:szCs w:val="28"/>
        </w:rPr>
        <w:t xml:space="preserve">ения); на основании заключения </w:t>
      </w:r>
      <w:r w:rsidRPr="008F2CF4">
        <w:rPr>
          <w:rFonts w:ascii="Georgia" w:hAnsi="Georgia"/>
          <w:sz w:val="28"/>
          <w:szCs w:val="28"/>
        </w:rPr>
        <w:t xml:space="preserve">ПМПК и  рекомендации  о получении образования в дошкольном образовательном учреждении по основной образовательной программе дошкольного образования.  </w:t>
      </w:r>
    </w:p>
    <w:p w:rsidR="00E630E3" w:rsidRPr="008F2CF4" w:rsidRDefault="0051092D" w:rsidP="008F2CF4">
      <w:pPr>
        <w:numPr>
          <w:ilvl w:val="1"/>
          <w:numId w:val="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Отчисление воспитанников </w:t>
      </w:r>
      <w:r w:rsidR="008C758E" w:rsidRPr="008F2CF4">
        <w:rPr>
          <w:rFonts w:ascii="Georgia" w:hAnsi="Georgia"/>
          <w:sz w:val="28"/>
          <w:szCs w:val="28"/>
        </w:rPr>
        <w:t xml:space="preserve">из группы для детей с ТНР оформляется приказом </w:t>
      </w:r>
      <w:r w:rsidR="00FC0E69">
        <w:rPr>
          <w:rFonts w:ascii="Georgia" w:hAnsi="Georgia"/>
          <w:sz w:val="28"/>
          <w:szCs w:val="28"/>
        </w:rPr>
        <w:t>директора МБОУ «Школа № 54»</w:t>
      </w:r>
      <w:r w:rsidR="008C758E" w:rsidRPr="008F2CF4">
        <w:rPr>
          <w:rFonts w:ascii="Georgia" w:hAnsi="Georgia"/>
          <w:sz w:val="28"/>
          <w:szCs w:val="28"/>
        </w:rPr>
        <w:t xml:space="preserve">. </w:t>
      </w:r>
    </w:p>
    <w:p w:rsidR="00E630E3" w:rsidRPr="008F2CF4" w:rsidRDefault="008C758E" w:rsidP="008F2CF4">
      <w:pPr>
        <w:numPr>
          <w:ilvl w:val="1"/>
          <w:numId w:val="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В период пребывания в группе для детей с ТНР воспитанник может быть направлен на повтор</w:t>
      </w:r>
      <w:r w:rsidR="0051092D">
        <w:rPr>
          <w:rFonts w:ascii="Georgia" w:hAnsi="Georgia"/>
          <w:sz w:val="28"/>
          <w:szCs w:val="28"/>
        </w:rPr>
        <w:t xml:space="preserve">ное обследование специалистами </w:t>
      </w:r>
      <w:r w:rsidRPr="008F2CF4">
        <w:rPr>
          <w:rFonts w:ascii="Georgia" w:hAnsi="Georgia"/>
          <w:sz w:val="28"/>
          <w:szCs w:val="28"/>
        </w:rPr>
        <w:t>ПМПК для уточнения речевого заключения и определения условий дал</w:t>
      </w:r>
      <w:r w:rsidR="0051092D">
        <w:rPr>
          <w:rFonts w:ascii="Georgia" w:hAnsi="Georgia"/>
          <w:sz w:val="28"/>
          <w:szCs w:val="28"/>
        </w:rPr>
        <w:t xml:space="preserve">ьнейшего получения образования </w:t>
      </w:r>
      <w:r w:rsidRPr="008F2CF4">
        <w:rPr>
          <w:rFonts w:ascii="Georgia" w:hAnsi="Georgia"/>
          <w:sz w:val="28"/>
          <w:szCs w:val="28"/>
        </w:rPr>
        <w:t>в случаях предположительного выявления учителем-л</w:t>
      </w:r>
      <w:r w:rsidR="0051092D">
        <w:rPr>
          <w:rFonts w:ascii="Georgia" w:hAnsi="Georgia"/>
          <w:sz w:val="28"/>
          <w:szCs w:val="28"/>
        </w:rPr>
        <w:t xml:space="preserve">огопедом, педагогом-психологом </w:t>
      </w:r>
      <w:r w:rsidRPr="008F2CF4">
        <w:rPr>
          <w:rFonts w:ascii="Georgia" w:hAnsi="Georgia"/>
          <w:sz w:val="28"/>
          <w:szCs w:val="28"/>
        </w:rPr>
        <w:t xml:space="preserve">следующих клинических форм и состояний:  </w:t>
      </w:r>
    </w:p>
    <w:p w:rsidR="00E630E3" w:rsidRPr="008F2CF4" w:rsidRDefault="008C758E" w:rsidP="0051092D">
      <w:pPr>
        <w:numPr>
          <w:ilvl w:val="0"/>
          <w:numId w:val="31"/>
        </w:num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недоразвитие речи, обусловленное умственной отсталостью; </w:t>
      </w:r>
    </w:p>
    <w:p w:rsidR="00E630E3" w:rsidRPr="008F2CF4" w:rsidRDefault="008C758E" w:rsidP="0051092D">
      <w:pPr>
        <w:numPr>
          <w:ilvl w:val="0"/>
          <w:numId w:val="31"/>
        </w:num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выраженные нарушения слуха и зрения; </w:t>
      </w:r>
    </w:p>
    <w:p w:rsidR="0051092D" w:rsidRDefault="008C758E" w:rsidP="0051092D">
      <w:pPr>
        <w:numPr>
          <w:ilvl w:val="0"/>
          <w:numId w:val="31"/>
        </w:num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нарушение коммуникативной функции в форме раннего детского аутизма, расст</w:t>
      </w:r>
      <w:r w:rsidR="0051092D">
        <w:rPr>
          <w:rFonts w:ascii="Georgia" w:hAnsi="Georgia"/>
          <w:sz w:val="28"/>
          <w:szCs w:val="28"/>
        </w:rPr>
        <w:t>ройства аутистического спектра;</w:t>
      </w:r>
    </w:p>
    <w:p w:rsidR="00E630E3" w:rsidRPr="008F2CF4" w:rsidRDefault="008C758E" w:rsidP="0051092D">
      <w:pPr>
        <w:numPr>
          <w:ilvl w:val="0"/>
          <w:numId w:val="31"/>
        </w:num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задержка психического развития. </w:t>
      </w: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b/>
          <w:sz w:val="28"/>
          <w:szCs w:val="28"/>
        </w:rPr>
        <w:t>6. Организация коррекционной работы</w:t>
      </w:r>
      <w:r w:rsidRPr="0051092D">
        <w:rPr>
          <w:rFonts w:ascii="Georgia" w:hAnsi="Georgia"/>
          <w:b/>
          <w:sz w:val="28"/>
          <w:szCs w:val="28"/>
        </w:rPr>
        <w:t>в г</w:t>
      </w:r>
      <w:r w:rsidRPr="008F2CF4">
        <w:rPr>
          <w:rFonts w:ascii="Georgia" w:hAnsi="Georgia"/>
          <w:b/>
          <w:sz w:val="28"/>
          <w:szCs w:val="28"/>
        </w:rPr>
        <w:t xml:space="preserve">руппе для детей с ТНР. </w:t>
      </w: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6.1.</w:t>
      </w:r>
      <w:r w:rsidRPr="008F2CF4">
        <w:rPr>
          <w:rFonts w:ascii="Georgia" w:eastAsia="Arial" w:hAnsi="Georgia" w:cs="Arial"/>
          <w:sz w:val="28"/>
          <w:szCs w:val="28"/>
        </w:rPr>
        <w:tab/>
      </w:r>
      <w:r w:rsidRPr="008F2CF4">
        <w:rPr>
          <w:rFonts w:ascii="Georgia" w:hAnsi="Georgia"/>
          <w:sz w:val="28"/>
          <w:szCs w:val="28"/>
        </w:rPr>
        <w:t xml:space="preserve">Содержание коррекционной работы в группе для детей с ТНР: </w:t>
      </w:r>
    </w:p>
    <w:p w:rsidR="00E630E3" w:rsidRPr="008F2CF4" w:rsidRDefault="008C758E" w:rsidP="008F2CF4">
      <w:pPr>
        <w:numPr>
          <w:ilvl w:val="3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осуществляется в соответствии с адаптированной основной образовательной программой (АООП) для группы воспитанников со сходными диагнозами (общим недоразвитием речи)  и адаптированной образовательной программой (далее - АОП), разрабатываемой индивидуально для воспитанников со сложными диагнозами, при наличии специалистов; </w:t>
      </w:r>
    </w:p>
    <w:p w:rsidR="00E630E3" w:rsidRPr="008F2CF4" w:rsidRDefault="008C758E" w:rsidP="008F2CF4">
      <w:pPr>
        <w:numPr>
          <w:ilvl w:val="3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строится с учетом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возраста; </w:t>
      </w:r>
    </w:p>
    <w:p w:rsidR="00E630E3" w:rsidRPr="008F2CF4" w:rsidRDefault="008C758E" w:rsidP="008F2CF4">
      <w:pPr>
        <w:numPr>
          <w:ilvl w:val="3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lastRenderedPageBreak/>
        <w:t xml:space="preserve">определяется индивидуальными планами работы на каждого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ТНР.  </w:t>
      </w:r>
    </w:p>
    <w:p w:rsidR="00E630E3" w:rsidRPr="008F2CF4" w:rsidRDefault="008C758E" w:rsidP="008F2CF4">
      <w:pPr>
        <w:numPr>
          <w:ilvl w:val="1"/>
          <w:numId w:val="1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Коррекционная работа в группе для детей с ТНР проводится с учетом режима работы Учреждения во время любой деятельности детей: игровой, коммуникативной, трудовой, </w:t>
      </w:r>
      <w:r w:rsidRPr="008F2CF4">
        <w:rPr>
          <w:rFonts w:ascii="Georgia" w:hAnsi="Georgia"/>
          <w:sz w:val="28"/>
          <w:szCs w:val="28"/>
        </w:rPr>
        <w:tab/>
        <w:t xml:space="preserve">познавательно-исследовательской, </w:t>
      </w:r>
      <w:r w:rsidRPr="008F2CF4">
        <w:rPr>
          <w:rFonts w:ascii="Georgia" w:hAnsi="Georgia"/>
          <w:sz w:val="28"/>
          <w:szCs w:val="28"/>
        </w:rPr>
        <w:tab/>
        <w:t xml:space="preserve">продуктивной, </w:t>
      </w:r>
      <w:r w:rsidRPr="008F2CF4">
        <w:rPr>
          <w:rFonts w:ascii="Georgia" w:hAnsi="Georgia"/>
          <w:sz w:val="28"/>
          <w:szCs w:val="28"/>
        </w:rPr>
        <w:tab/>
        <w:t>музыкально</w:t>
      </w:r>
      <w:r w:rsidR="0051092D">
        <w:rPr>
          <w:rFonts w:ascii="Georgia" w:hAnsi="Georgia"/>
          <w:sz w:val="28"/>
          <w:szCs w:val="28"/>
        </w:rPr>
        <w:t>-</w:t>
      </w:r>
      <w:r w:rsidRPr="008F2CF4">
        <w:rPr>
          <w:rFonts w:ascii="Georgia" w:hAnsi="Georgia"/>
          <w:sz w:val="28"/>
          <w:szCs w:val="28"/>
        </w:rPr>
        <w:t xml:space="preserve">художественной, чтения.  </w:t>
      </w:r>
    </w:p>
    <w:p w:rsidR="00E630E3" w:rsidRPr="00B10427" w:rsidRDefault="008C758E" w:rsidP="00B10427">
      <w:pPr>
        <w:numPr>
          <w:ilvl w:val="1"/>
          <w:numId w:val="1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Максимально допустимый объем недельной образовательной нагрузки, включая коррекцио</w:t>
      </w:r>
      <w:r w:rsidR="00B10427">
        <w:rPr>
          <w:rFonts w:ascii="Georgia" w:hAnsi="Georgia"/>
          <w:sz w:val="28"/>
          <w:szCs w:val="28"/>
        </w:rPr>
        <w:t>нную работу не должен превышать</w:t>
      </w:r>
      <w:r w:rsidRPr="008F2CF4">
        <w:rPr>
          <w:rFonts w:ascii="Georgia" w:hAnsi="Georgia"/>
          <w:sz w:val="28"/>
          <w:szCs w:val="28"/>
        </w:rPr>
        <w:t xml:space="preserve"> </w:t>
      </w:r>
      <w:r w:rsidR="00B10427" w:rsidRPr="00B10427">
        <w:rPr>
          <w:rFonts w:ascii="Georgia" w:hAnsi="Georgia"/>
          <w:sz w:val="28"/>
          <w:szCs w:val="28"/>
        </w:rPr>
        <w:t>50</w:t>
      </w:r>
      <w:r w:rsidRPr="00B10427">
        <w:rPr>
          <w:rFonts w:ascii="Georgia" w:hAnsi="Georgia"/>
          <w:sz w:val="28"/>
          <w:szCs w:val="28"/>
        </w:rPr>
        <w:t xml:space="preserve">0 минут (до </w:t>
      </w:r>
      <w:r w:rsidR="00B10427" w:rsidRPr="00B10427">
        <w:rPr>
          <w:rFonts w:ascii="Georgia" w:hAnsi="Georgia"/>
          <w:sz w:val="28"/>
          <w:szCs w:val="28"/>
        </w:rPr>
        <w:t>75</w:t>
      </w:r>
      <w:r w:rsidRPr="00B10427">
        <w:rPr>
          <w:rFonts w:ascii="Georgia" w:hAnsi="Georgia"/>
          <w:sz w:val="28"/>
          <w:szCs w:val="28"/>
        </w:rPr>
        <w:t xml:space="preserve"> минут в первой половине дня, до </w:t>
      </w:r>
      <w:r w:rsidR="00B10427" w:rsidRPr="00B10427">
        <w:rPr>
          <w:rFonts w:ascii="Georgia" w:hAnsi="Georgia"/>
          <w:sz w:val="28"/>
          <w:szCs w:val="28"/>
        </w:rPr>
        <w:t>25</w:t>
      </w:r>
      <w:r w:rsidRPr="00B10427">
        <w:rPr>
          <w:rFonts w:ascii="Georgia" w:hAnsi="Georgia"/>
          <w:sz w:val="28"/>
          <w:szCs w:val="28"/>
        </w:rPr>
        <w:t xml:space="preserve"> минут во второй половине дня). </w:t>
      </w:r>
    </w:p>
    <w:p w:rsidR="00E630E3" w:rsidRPr="00E313FD" w:rsidRDefault="008C758E" w:rsidP="008F2CF4">
      <w:pPr>
        <w:numPr>
          <w:ilvl w:val="1"/>
          <w:numId w:val="13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E313FD">
        <w:rPr>
          <w:rFonts w:ascii="Georgia" w:hAnsi="Georgia"/>
          <w:sz w:val="28"/>
          <w:szCs w:val="28"/>
        </w:rPr>
        <w:t xml:space="preserve">Основными формами коррекционной работы в группе для детей с ТНР являются индивидуальные, подгрупповые и фронтальные занятия. </w:t>
      </w:r>
    </w:p>
    <w:p w:rsidR="00E630E3" w:rsidRPr="00E313FD" w:rsidRDefault="008C758E" w:rsidP="008F2CF4">
      <w:pPr>
        <w:numPr>
          <w:ilvl w:val="1"/>
          <w:numId w:val="13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E313FD">
        <w:rPr>
          <w:rFonts w:ascii="Georgia" w:hAnsi="Georgia"/>
          <w:sz w:val="28"/>
          <w:szCs w:val="28"/>
        </w:rPr>
        <w:t xml:space="preserve">Периодичность проведения индивидуальных, </w:t>
      </w:r>
      <w:proofErr w:type="spellStart"/>
      <w:r w:rsidRPr="00E313FD">
        <w:rPr>
          <w:rFonts w:ascii="Georgia" w:hAnsi="Georgia"/>
          <w:sz w:val="28"/>
          <w:szCs w:val="28"/>
        </w:rPr>
        <w:t>подгупповых</w:t>
      </w:r>
      <w:proofErr w:type="spellEnd"/>
      <w:r w:rsidRPr="00E313FD">
        <w:rPr>
          <w:rFonts w:ascii="Georgia" w:hAnsi="Georgia"/>
          <w:sz w:val="28"/>
          <w:szCs w:val="28"/>
        </w:rPr>
        <w:t xml:space="preserve"> и фронтальных занятий определяется АООП, АОП для детей с ТНР; тяжестью речевых нарушений у воспитанников, психофизическим и соматическим состоянием детей: </w:t>
      </w:r>
    </w:p>
    <w:p w:rsidR="00E630E3" w:rsidRPr="00B10427" w:rsidRDefault="008C758E" w:rsidP="008F2CF4">
      <w:pPr>
        <w:numPr>
          <w:ilvl w:val="2"/>
          <w:numId w:val="14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10427">
        <w:rPr>
          <w:rFonts w:ascii="Georgia" w:hAnsi="Georgia"/>
          <w:sz w:val="28"/>
          <w:szCs w:val="28"/>
        </w:rPr>
        <w:t>подгрупповые</w:t>
      </w:r>
      <w:proofErr w:type="gramEnd"/>
      <w:r w:rsidRPr="00B10427">
        <w:rPr>
          <w:rFonts w:ascii="Georgia" w:hAnsi="Georgia"/>
          <w:sz w:val="28"/>
          <w:szCs w:val="28"/>
        </w:rPr>
        <w:t xml:space="preserve"> и групповые - 5 раз в неделю, в том числе </w:t>
      </w:r>
      <w:proofErr w:type="spellStart"/>
      <w:r w:rsidRPr="00B10427">
        <w:rPr>
          <w:rFonts w:ascii="Georgia" w:hAnsi="Georgia"/>
          <w:sz w:val="28"/>
          <w:szCs w:val="28"/>
        </w:rPr>
        <w:t>логоритмика</w:t>
      </w:r>
      <w:proofErr w:type="spellEnd"/>
      <w:r w:rsidRPr="00B10427">
        <w:rPr>
          <w:rFonts w:ascii="Georgia" w:hAnsi="Georgia"/>
          <w:sz w:val="28"/>
          <w:szCs w:val="28"/>
        </w:rPr>
        <w:t xml:space="preserve">, индивидуальные – не менее 3 раз в неделю. </w:t>
      </w:r>
    </w:p>
    <w:p w:rsidR="00E630E3" w:rsidRPr="00B10427" w:rsidRDefault="008C758E" w:rsidP="00B10427">
      <w:pPr>
        <w:numPr>
          <w:ilvl w:val="2"/>
          <w:numId w:val="14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B10427">
        <w:rPr>
          <w:rFonts w:ascii="Georgia" w:hAnsi="Georgia"/>
          <w:sz w:val="28"/>
          <w:szCs w:val="28"/>
        </w:rPr>
        <w:t xml:space="preserve">Продолжительность занятий: </w:t>
      </w:r>
      <w:r w:rsidR="00B10427">
        <w:rPr>
          <w:rFonts w:ascii="Georgia" w:hAnsi="Georgia"/>
          <w:sz w:val="28"/>
          <w:szCs w:val="28"/>
        </w:rPr>
        <w:t>и</w:t>
      </w:r>
      <w:r w:rsidRPr="00B10427">
        <w:rPr>
          <w:rFonts w:ascii="Georgia" w:hAnsi="Georgia"/>
          <w:sz w:val="28"/>
          <w:szCs w:val="28"/>
        </w:rPr>
        <w:t>ндиви</w:t>
      </w:r>
      <w:r w:rsidR="00B10427">
        <w:rPr>
          <w:rFonts w:ascii="Georgia" w:hAnsi="Georgia"/>
          <w:sz w:val="28"/>
          <w:szCs w:val="28"/>
        </w:rPr>
        <w:t>дуальные занятия не превышают 20</w:t>
      </w:r>
      <w:r w:rsidRPr="00B10427">
        <w:rPr>
          <w:rFonts w:ascii="Georgia" w:hAnsi="Georgia"/>
          <w:sz w:val="28"/>
          <w:szCs w:val="28"/>
        </w:rPr>
        <w:t>-ти минут, фронтальные и подг</w:t>
      </w:r>
      <w:r w:rsidR="00B10427">
        <w:rPr>
          <w:rFonts w:ascii="Georgia" w:hAnsi="Georgia"/>
          <w:sz w:val="28"/>
          <w:szCs w:val="28"/>
        </w:rPr>
        <w:t>рупповые занятия не превышают 25</w:t>
      </w:r>
      <w:r w:rsidRPr="00B10427">
        <w:rPr>
          <w:rFonts w:ascii="Georgia" w:hAnsi="Georgia"/>
          <w:sz w:val="28"/>
          <w:szCs w:val="28"/>
        </w:rPr>
        <w:t xml:space="preserve">-ти минут. </w:t>
      </w:r>
    </w:p>
    <w:p w:rsidR="009F6455" w:rsidRPr="008F2CF4" w:rsidRDefault="009F6455" w:rsidP="009F6455">
      <w:pPr>
        <w:spacing w:after="0" w:line="240" w:lineRule="auto"/>
        <w:ind w:hanging="716"/>
        <w:rPr>
          <w:rFonts w:ascii="Georgia" w:hAnsi="Georgia"/>
          <w:sz w:val="28"/>
          <w:szCs w:val="28"/>
        </w:rPr>
      </w:pP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b/>
          <w:sz w:val="28"/>
          <w:szCs w:val="28"/>
        </w:rPr>
        <w:t xml:space="preserve">7. Участники коррекционной работы в группе для детей с ТНР. </w:t>
      </w: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i/>
          <w:sz w:val="28"/>
          <w:szCs w:val="28"/>
        </w:rPr>
        <w:t>7.1.</w:t>
      </w:r>
      <w:r w:rsidRPr="008F2CF4">
        <w:rPr>
          <w:rFonts w:ascii="Georgia" w:eastAsia="Arial" w:hAnsi="Georgia" w:cs="Arial"/>
          <w:i/>
          <w:sz w:val="28"/>
          <w:szCs w:val="28"/>
        </w:rPr>
        <w:tab/>
      </w:r>
      <w:r w:rsidRPr="008F2CF4">
        <w:rPr>
          <w:rFonts w:ascii="Georgia" w:hAnsi="Georgia"/>
          <w:i/>
          <w:sz w:val="28"/>
          <w:szCs w:val="28"/>
        </w:rPr>
        <w:t xml:space="preserve">Учитель-логопед: </w:t>
      </w:r>
    </w:p>
    <w:p w:rsidR="00E630E3" w:rsidRPr="008F2CF4" w:rsidRDefault="008C758E" w:rsidP="008F2CF4">
      <w:pPr>
        <w:numPr>
          <w:ilvl w:val="2"/>
          <w:numId w:val="1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Является ведущим специалистом в группе для детей с ТНР, который организует коррекционную работу, координирует воспитательную и образовательную работу. В составе рабочей группы специалистов разрабатывает АООП дошкольного образования для группы детей с ТНР, АОП для детей со сложными дефектами. </w:t>
      </w:r>
    </w:p>
    <w:p w:rsidR="00E630E3" w:rsidRPr="008F2CF4" w:rsidRDefault="008C758E" w:rsidP="008F2CF4">
      <w:pPr>
        <w:numPr>
          <w:ilvl w:val="2"/>
          <w:numId w:val="1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Проводит первичное логопедическое обследование в начале учебного года (сентябрь)</w:t>
      </w:r>
    </w:p>
    <w:p w:rsidR="00E630E3" w:rsidRPr="008F2CF4" w:rsidRDefault="008C758E" w:rsidP="008F2CF4">
      <w:pPr>
        <w:numPr>
          <w:ilvl w:val="2"/>
          <w:numId w:val="1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Заполняет речевую карту на каждого воспитанника группы для детей с ТНР в соответствии с речевым статусом ребёнка, с уче</w:t>
      </w:r>
      <w:r w:rsidR="00210C40">
        <w:rPr>
          <w:rFonts w:ascii="Georgia" w:hAnsi="Georgia"/>
          <w:sz w:val="28"/>
          <w:szCs w:val="28"/>
        </w:rPr>
        <w:t xml:space="preserve">том  Коллегиального заключения </w:t>
      </w:r>
      <w:r w:rsidRPr="008F2CF4">
        <w:rPr>
          <w:rFonts w:ascii="Georgia" w:hAnsi="Georgia"/>
          <w:sz w:val="28"/>
          <w:szCs w:val="28"/>
        </w:rPr>
        <w:t xml:space="preserve">ПМПК. </w:t>
      </w:r>
    </w:p>
    <w:p w:rsidR="00E630E3" w:rsidRPr="008F2CF4" w:rsidRDefault="008C758E" w:rsidP="008F2CF4">
      <w:pPr>
        <w:numPr>
          <w:ilvl w:val="2"/>
          <w:numId w:val="1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Составляет индивидуальный план коррекционной работы с каждым воспитанником, обеспечивающий удовлетворение особых образовательных потребностей детей, имеющих ТНР.</w:t>
      </w:r>
    </w:p>
    <w:p w:rsidR="00E630E3" w:rsidRPr="008F2CF4" w:rsidRDefault="008C758E" w:rsidP="008F2CF4">
      <w:pPr>
        <w:numPr>
          <w:ilvl w:val="2"/>
          <w:numId w:val="1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lastRenderedPageBreak/>
        <w:t>Определяет периодичность и продолжительность проведения индивидуальных и фронтальных (или подгрупповых) занятий в группе для детей с ТНР.</w:t>
      </w:r>
    </w:p>
    <w:p w:rsidR="00E630E3" w:rsidRPr="008F2CF4" w:rsidRDefault="008C758E" w:rsidP="008F2CF4">
      <w:pPr>
        <w:numPr>
          <w:ilvl w:val="2"/>
          <w:numId w:val="1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Самостоятельно отбирает методы и приёмы логопедической помощи, корректирует содержание коррекционной работы. </w:t>
      </w:r>
    </w:p>
    <w:p w:rsidR="00E630E3" w:rsidRPr="008F2CF4" w:rsidRDefault="008C758E" w:rsidP="008F2CF4">
      <w:pPr>
        <w:numPr>
          <w:ilvl w:val="2"/>
          <w:numId w:val="1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Проводит мониторинг речевого развития детей с ТНР в середине и в конце учебного года, документально фиксирует динамику устранения речевых нарушений у воспитанников группы. </w:t>
      </w:r>
    </w:p>
    <w:p w:rsidR="00E630E3" w:rsidRPr="008F2CF4" w:rsidRDefault="008C758E" w:rsidP="008F2CF4">
      <w:pPr>
        <w:numPr>
          <w:ilvl w:val="2"/>
          <w:numId w:val="1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Взаимодействует с педагогическими работниками, родителям</w:t>
      </w:r>
      <w:r w:rsidR="00210C40">
        <w:rPr>
          <w:rFonts w:ascii="Georgia" w:hAnsi="Georgia"/>
          <w:sz w:val="28"/>
          <w:szCs w:val="28"/>
        </w:rPr>
        <w:t xml:space="preserve">и (законными представителями) </w:t>
      </w:r>
      <w:r w:rsidRPr="008F2CF4">
        <w:rPr>
          <w:rFonts w:ascii="Georgia" w:hAnsi="Georgia"/>
          <w:sz w:val="28"/>
          <w:szCs w:val="28"/>
        </w:rPr>
        <w:t>ДО:</w:t>
      </w: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eastAsia="Garamond" w:hAnsi="Georgia" w:cs="Garamond"/>
          <w:sz w:val="28"/>
          <w:szCs w:val="28"/>
        </w:rPr>
        <w:t>–</w:t>
      </w:r>
      <w:r w:rsidRPr="008F2CF4">
        <w:rPr>
          <w:rFonts w:ascii="Georgia" w:hAnsi="Georgia"/>
          <w:sz w:val="28"/>
          <w:szCs w:val="28"/>
        </w:rPr>
        <w:t xml:space="preserve">по проведению коррекционной работы с воспитанниками </w:t>
      </w:r>
      <w:proofErr w:type="gramStart"/>
      <w:r w:rsidRPr="008F2CF4">
        <w:rPr>
          <w:rFonts w:ascii="Georgia" w:hAnsi="Georgia"/>
          <w:sz w:val="28"/>
          <w:szCs w:val="28"/>
        </w:rPr>
        <w:t xml:space="preserve">группы;  </w:t>
      </w:r>
      <w:r w:rsidRPr="008F2CF4">
        <w:rPr>
          <w:rFonts w:ascii="Georgia" w:eastAsia="Garamond" w:hAnsi="Georgia" w:cs="Garamond"/>
          <w:sz w:val="28"/>
          <w:szCs w:val="28"/>
        </w:rPr>
        <w:t>–</w:t>
      </w:r>
      <w:proofErr w:type="gramEnd"/>
      <w:r w:rsidRPr="008F2CF4">
        <w:rPr>
          <w:rFonts w:ascii="Georgia" w:hAnsi="Georgia"/>
          <w:sz w:val="28"/>
          <w:szCs w:val="28"/>
        </w:rPr>
        <w:t xml:space="preserve">по вопросам освоения АООП для детей с ТНР.  </w:t>
      </w:r>
    </w:p>
    <w:p w:rsidR="00E630E3" w:rsidRPr="008F2CF4" w:rsidRDefault="008C758E" w:rsidP="008F2CF4">
      <w:pPr>
        <w:numPr>
          <w:ilvl w:val="2"/>
          <w:numId w:val="17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Обеспечивает взаимодей</w:t>
      </w:r>
      <w:r w:rsidR="00210C40">
        <w:rPr>
          <w:rFonts w:ascii="Georgia" w:hAnsi="Georgia"/>
          <w:sz w:val="28"/>
          <w:szCs w:val="28"/>
        </w:rPr>
        <w:t xml:space="preserve">ствие с семьями воспитанников </w:t>
      </w:r>
      <w:r w:rsidRPr="008F2CF4">
        <w:rPr>
          <w:rFonts w:ascii="Georgia" w:hAnsi="Georgia"/>
          <w:sz w:val="28"/>
          <w:szCs w:val="28"/>
        </w:rPr>
        <w:t xml:space="preserve">ДО по преодолению у детей ТНР. Проводит повышение педагогической компетентности родителей (законных представителей) в вопросах развития и воспитания детей. </w:t>
      </w:r>
    </w:p>
    <w:p w:rsidR="00E630E3" w:rsidRPr="008F2CF4" w:rsidRDefault="008C758E" w:rsidP="009F6455">
      <w:pPr>
        <w:numPr>
          <w:ilvl w:val="2"/>
          <w:numId w:val="17"/>
        </w:numPr>
        <w:spacing w:after="0" w:line="240" w:lineRule="auto"/>
        <w:ind w:left="0" w:firstLine="567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Осуществляет связь со специалистами учреждений </w:t>
      </w:r>
      <w:r w:rsidR="00210C40">
        <w:rPr>
          <w:rFonts w:ascii="Georgia" w:hAnsi="Georgia"/>
          <w:sz w:val="28"/>
          <w:szCs w:val="28"/>
        </w:rPr>
        <w:t xml:space="preserve">здравоохранения, специалистами </w:t>
      </w:r>
      <w:r w:rsidRPr="008F2CF4">
        <w:rPr>
          <w:rFonts w:ascii="Georgia" w:hAnsi="Georgia"/>
          <w:sz w:val="28"/>
          <w:szCs w:val="28"/>
        </w:rPr>
        <w:t xml:space="preserve">ПМПК. </w:t>
      </w:r>
    </w:p>
    <w:p w:rsidR="00E630E3" w:rsidRPr="008F2CF4" w:rsidRDefault="008C758E" w:rsidP="009F6455">
      <w:pPr>
        <w:numPr>
          <w:ilvl w:val="2"/>
          <w:numId w:val="17"/>
        </w:numPr>
        <w:spacing w:after="0" w:line="240" w:lineRule="auto"/>
        <w:ind w:left="0" w:firstLine="567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Контролирует выполнение воспитателями, музыкальным работником, инструктором по физической культуре рекомендаций по проведению коррекционной работы с воспитанниками группы.  </w:t>
      </w:r>
    </w:p>
    <w:p w:rsidR="00E630E3" w:rsidRPr="008F2CF4" w:rsidRDefault="008C758E" w:rsidP="009F6455">
      <w:pPr>
        <w:numPr>
          <w:ilvl w:val="2"/>
          <w:numId w:val="17"/>
        </w:numPr>
        <w:spacing w:after="0" w:line="240" w:lineRule="auto"/>
        <w:ind w:left="0" w:firstLine="567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Взаимодействует с педагогом-психологом Учреждения по вопросам коррекции психических процессов у воспитанников. </w:t>
      </w:r>
    </w:p>
    <w:p w:rsidR="00E630E3" w:rsidRPr="008F2CF4" w:rsidRDefault="008C758E" w:rsidP="009F6455">
      <w:pPr>
        <w:numPr>
          <w:ilvl w:val="2"/>
          <w:numId w:val="17"/>
        </w:numPr>
        <w:spacing w:after="0" w:line="240" w:lineRule="auto"/>
        <w:ind w:left="0" w:firstLine="567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Взаимодействует с музыкальным руководителем по вопросу организации </w:t>
      </w:r>
      <w:proofErr w:type="spellStart"/>
      <w:r w:rsidRPr="008F2CF4">
        <w:rPr>
          <w:rFonts w:ascii="Georgia" w:hAnsi="Georgia"/>
          <w:sz w:val="28"/>
          <w:szCs w:val="28"/>
        </w:rPr>
        <w:t>логоритмических</w:t>
      </w:r>
      <w:proofErr w:type="spellEnd"/>
      <w:r w:rsidRPr="008F2CF4">
        <w:rPr>
          <w:rFonts w:ascii="Georgia" w:hAnsi="Georgia"/>
          <w:sz w:val="28"/>
          <w:szCs w:val="28"/>
        </w:rPr>
        <w:t xml:space="preserve"> занятий с воспитанниками группы для детей с ТНР. </w:t>
      </w:r>
    </w:p>
    <w:p w:rsidR="00E630E3" w:rsidRPr="008F2CF4" w:rsidRDefault="008C758E" w:rsidP="009F6455">
      <w:pPr>
        <w:numPr>
          <w:ilvl w:val="2"/>
          <w:numId w:val="17"/>
        </w:numPr>
        <w:spacing w:after="0" w:line="240" w:lineRule="auto"/>
        <w:ind w:left="0" w:firstLine="567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Ведёт необходимую документацию по планированию, проведению и учету коррекционной работы и её результатов. </w:t>
      </w:r>
    </w:p>
    <w:p w:rsidR="00E630E3" w:rsidRPr="008F2CF4" w:rsidRDefault="008C758E" w:rsidP="009F6455">
      <w:pPr>
        <w:numPr>
          <w:ilvl w:val="2"/>
          <w:numId w:val="17"/>
        </w:numPr>
        <w:spacing w:after="0" w:line="240" w:lineRule="auto"/>
        <w:ind w:left="0" w:firstLine="567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Представляет ежегодный отчет о результативности коррекционной рабо</w:t>
      </w:r>
      <w:r w:rsidR="00210C40">
        <w:rPr>
          <w:rFonts w:ascii="Georgia" w:hAnsi="Georgia"/>
          <w:sz w:val="28"/>
          <w:szCs w:val="28"/>
        </w:rPr>
        <w:t>ты группы для детей с ТНР в ПМПК</w:t>
      </w:r>
      <w:r w:rsidRPr="008F2CF4">
        <w:rPr>
          <w:rFonts w:ascii="Georgia" w:hAnsi="Georgia"/>
          <w:sz w:val="28"/>
          <w:szCs w:val="28"/>
        </w:rPr>
        <w:t xml:space="preserve"> Учреждения.  </w:t>
      </w: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7.2.</w:t>
      </w:r>
      <w:r w:rsidRPr="008F2CF4">
        <w:rPr>
          <w:rFonts w:ascii="Georgia" w:eastAsia="Arial" w:hAnsi="Georgia" w:cs="Arial"/>
          <w:sz w:val="28"/>
          <w:szCs w:val="28"/>
        </w:rPr>
        <w:tab/>
      </w:r>
      <w:r w:rsidRPr="008F2CF4">
        <w:rPr>
          <w:rFonts w:ascii="Georgia" w:hAnsi="Georgia"/>
          <w:i/>
          <w:sz w:val="28"/>
          <w:szCs w:val="28"/>
        </w:rPr>
        <w:t>Воспитатель группы для детей с ТНР.</w:t>
      </w:r>
    </w:p>
    <w:p w:rsidR="00E630E3" w:rsidRPr="008F2CF4" w:rsidRDefault="008C758E" w:rsidP="008F2CF4">
      <w:pPr>
        <w:numPr>
          <w:ilvl w:val="2"/>
          <w:numId w:val="1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Создает предметную развивающую среду для</w:t>
      </w:r>
      <w:r w:rsidR="00210C40">
        <w:rPr>
          <w:rFonts w:ascii="Georgia" w:hAnsi="Georgia"/>
          <w:sz w:val="28"/>
          <w:szCs w:val="28"/>
        </w:rPr>
        <w:t xml:space="preserve"> преодоления речевых нарушений </w:t>
      </w:r>
      <w:r w:rsidRPr="008F2CF4">
        <w:rPr>
          <w:rFonts w:ascii="Georgia" w:hAnsi="Georgia"/>
          <w:sz w:val="28"/>
          <w:szCs w:val="28"/>
        </w:rPr>
        <w:t xml:space="preserve">у воспитанников согласно рекомендациям учителя-логопеда. </w:t>
      </w:r>
    </w:p>
    <w:p w:rsidR="00E630E3" w:rsidRPr="008F2CF4" w:rsidRDefault="008C758E" w:rsidP="008F2CF4">
      <w:pPr>
        <w:numPr>
          <w:ilvl w:val="2"/>
          <w:numId w:val="1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Проводит педагогическую диагностику освоения АООП, АОП воспитанниками группы. </w:t>
      </w:r>
    </w:p>
    <w:p w:rsidR="00E630E3" w:rsidRPr="008F2CF4" w:rsidRDefault="008C758E" w:rsidP="008F2CF4">
      <w:pPr>
        <w:numPr>
          <w:ilvl w:val="2"/>
          <w:numId w:val="1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Планирует и проводит с воспитанниками группы:  </w:t>
      </w:r>
    </w:p>
    <w:p w:rsidR="00E630E3" w:rsidRPr="008F2CF4" w:rsidRDefault="008C758E" w:rsidP="008F2CF4">
      <w:pPr>
        <w:numPr>
          <w:ilvl w:val="3"/>
          <w:numId w:val="19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чтения;   </w:t>
      </w:r>
    </w:p>
    <w:p w:rsidR="00210C40" w:rsidRDefault="008C758E" w:rsidP="008F2CF4">
      <w:pPr>
        <w:numPr>
          <w:ilvl w:val="3"/>
          <w:numId w:val="19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образовательную деятельность, осуществляемую в ходе режимных моментов;</w:t>
      </w:r>
    </w:p>
    <w:p w:rsidR="00E630E3" w:rsidRPr="008F2CF4" w:rsidRDefault="008C758E" w:rsidP="008F2CF4">
      <w:pPr>
        <w:numPr>
          <w:ilvl w:val="3"/>
          <w:numId w:val="19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lastRenderedPageBreak/>
        <w:t xml:space="preserve">самостоятельную деятельность детей;  </w:t>
      </w:r>
    </w:p>
    <w:p w:rsidR="00E630E3" w:rsidRPr="008F2CF4" w:rsidRDefault="008C758E" w:rsidP="008F2CF4">
      <w:pPr>
        <w:numPr>
          <w:ilvl w:val="3"/>
          <w:numId w:val="19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участвует под руководством учителя-логопеда 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воспитанников группы.  </w:t>
      </w:r>
    </w:p>
    <w:p w:rsidR="00E630E3" w:rsidRPr="008F2CF4" w:rsidRDefault="008C758E" w:rsidP="008F2CF4">
      <w:pPr>
        <w:numPr>
          <w:ilvl w:val="2"/>
          <w:numId w:val="2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Осуществляет контроль над правильным произношением скорректированных учителем-логопедом звуков на этапе автоматизации у воспитанников группы во всех видах детской деятельности, самостоятельной деятельности, режимных моментах в течение дня. </w:t>
      </w:r>
    </w:p>
    <w:p w:rsidR="00E630E3" w:rsidRPr="008F2CF4" w:rsidRDefault="008C758E" w:rsidP="008F2CF4">
      <w:pPr>
        <w:numPr>
          <w:ilvl w:val="2"/>
          <w:numId w:val="2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Взаимодействует с учителем-логопедом, педагогическими работниками Учреждения, родителями (законными представителями) воспитанников группы по вопросам реализации АООП, АОП. </w:t>
      </w:r>
    </w:p>
    <w:p w:rsidR="00E630E3" w:rsidRPr="008F2CF4" w:rsidRDefault="008C758E" w:rsidP="008F2CF4">
      <w:pPr>
        <w:numPr>
          <w:ilvl w:val="2"/>
          <w:numId w:val="2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Вовлекает в коррекционную работу родителей (законных представителей) воспитанников, обеспечивает заинтересованность в ее результативности. </w:t>
      </w:r>
    </w:p>
    <w:p w:rsidR="00E630E3" w:rsidRPr="008F2CF4" w:rsidRDefault="008C758E" w:rsidP="008F2CF4">
      <w:pPr>
        <w:numPr>
          <w:ilvl w:val="2"/>
          <w:numId w:val="2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Ведет необходимую документацию по планированию и проведению с воспитанниками группы:  </w:t>
      </w:r>
    </w:p>
    <w:p w:rsidR="00E630E3" w:rsidRPr="008F2CF4" w:rsidRDefault="008C758E" w:rsidP="008F2CF4">
      <w:pPr>
        <w:numPr>
          <w:ilvl w:val="3"/>
          <w:numId w:val="2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 </w:t>
      </w:r>
    </w:p>
    <w:p w:rsidR="00E630E3" w:rsidRPr="008F2CF4" w:rsidRDefault="008C758E" w:rsidP="008F2CF4">
      <w:pPr>
        <w:numPr>
          <w:ilvl w:val="3"/>
          <w:numId w:val="2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коррекционных мероприятий (по заданию учителя-логопеда),  обеспечивающих коррекцию и компенсацию отклонений в речевом развитии, с учетом возрастных и психофизиологических особенностей воспитанников группы. </w:t>
      </w: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7.2.8.Представляет ежегодный отчет о результативности усвоения содержания основной образовательной программы дошкольного образования воспитанниками группы. </w:t>
      </w: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i/>
          <w:sz w:val="28"/>
          <w:szCs w:val="28"/>
        </w:rPr>
        <w:t xml:space="preserve">7.3.Музыкальный руководитель: </w:t>
      </w:r>
    </w:p>
    <w:p w:rsidR="00E630E3" w:rsidRPr="008F2CF4" w:rsidRDefault="008C758E" w:rsidP="008F2CF4">
      <w:pPr>
        <w:numPr>
          <w:ilvl w:val="2"/>
          <w:numId w:val="2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Планирует содержание работы по освоению детьми с ТНР АООП, АОП в образовательной области «Художественно-эстетическое развитие», решая задачи музыкального воспитания. Проводит образовательную деятельность, осуществляемую в процессе организации музыкально-художественной деятельности воспитанников с учётом их возрастных и психофизиологических особенностей. Отбирает музыкальный и художественный репертуар с учетом проведения коррекционной работы с воспитанниками группы.</w:t>
      </w:r>
    </w:p>
    <w:p w:rsidR="00E630E3" w:rsidRPr="008F2CF4" w:rsidRDefault="008C758E" w:rsidP="008F2CF4">
      <w:pPr>
        <w:numPr>
          <w:ilvl w:val="2"/>
          <w:numId w:val="2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Совместно с учителем-логопедом планирует содержание занятий по </w:t>
      </w:r>
      <w:proofErr w:type="spellStart"/>
      <w:r w:rsidRPr="008F2CF4">
        <w:rPr>
          <w:rFonts w:ascii="Georgia" w:hAnsi="Georgia"/>
          <w:sz w:val="28"/>
          <w:szCs w:val="28"/>
        </w:rPr>
        <w:t>логоритмике</w:t>
      </w:r>
      <w:proofErr w:type="spellEnd"/>
      <w:r w:rsidRPr="008F2CF4">
        <w:rPr>
          <w:rFonts w:ascii="Georgia" w:hAnsi="Georgia"/>
          <w:sz w:val="28"/>
          <w:szCs w:val="28"/>
        </w:rPr>
        <w:t>. Совместно с учителем-ло</w:t>
      </w:r>
      <w:r w:rsidR="00210C40">
        <w:rPr>
          <w:rFonts w:ascii="Georgia" w:hAnsi="Georgia"/>
          <w:sz w:val="28"/>
          <w:szCs w:val="28"/>
        </w:rPr>
        <w:t xml:space="preserve">гопедом и воспитателями группы </w:t>
      </w:r>
      <w:r w:rsidRPr="008F2CF4">
        <w:rPr>
          <w:rFonts w:ascii="Georgia" w:hAnsi="Georgia"/>
          <w:sz w:val="28"/>
          <w:szCs w:val="28"/>
        </w:rPr>
        <w:t xml:space="preserve">проводит занятия по </w:t>
      </w:r>
      <w:proofErr w:type="spellStart"/>
      <w:r w:rsidRPr="008F2CF4">
        <w:rPr>
          <w:rFonts w:ascii="Georgia" w:hAnsi="Georgia"/>
          <w:sz w:val="28"/>
          <w:szCs w:val="28"/>
        </w:rPr>
        <w:t>логоритмике</w:t>
      </w:r>
      <w:proofErr w:type="spellEnd"/>
      <w:r w:rsidRPr="008F2CF4">
        <w:rPr>
          <w:rFonts w:ascii="Georgia" w:hAnsi="Georgia"/>
          <w:sz w:val="28"/>
          <w:szCs w:val="28"/>
        </w:rPr>
        <w:t xml:space="preserve"> с воспитанниками группы.</w:t>
      </w:r>
    </w:p>
    <w:p w:rsidR="00E630E3" w:rsidRPr="008F2CF4" w:rsidRDefault="008C758E" w:rsidP="008F2CF4">
      <w:pPr>
        <w:numPr>
          <w:ilvl w:val="2"/>
          <w:numId w:val="2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lastRenderedPageBreak/>
        <w:t>Осуществляет контроль над правильным произношением скорректированных учителем-логопедом звуков на этапе автоматизации у воспитанников группы во время образовательной деятельности, осуществляемой в процессе организации музыкально-художественной деятельности.</w:t>
      </w:r>
    </w:p>
    <w:p w:rsidR="00E630E3" w:rsidRPr="008F2CF4" w:rsidRDefault="008C758E" w:rsidP="008F2CF4">
      <w:pPr>
        <w:numPr>
          <w:ilvl w:val="2"/>
          <w:numId w:val="2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Проводит педагогическую диагностику освоения АООП, АОП в образовательной области «Художественно-эстетическое развитие» воспитанниками группы.</w:t>
      </w:r>
    </w:p>
    <w:p w:rsidR="00E630E3" w:rsidRPr="008F2CF4" w:rsidRDefault="008C758E" w:rsidP="008F2CF4">
      <w:pPr>
        <w:numPr>
          <w:ilvl w:val="2"/>
          <w:numId w:val="2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Взаимодействует с учителем-логопедом, педагогическими работниками Учреждения, родителями (законными представителями) воспитанников по вопросам реализации задач музыкального образования и развития детей дошкольного возраста в условиях детского сада.</w:t>
      </w:r>
    </w:p>
    <w:p w:rsidR="00E630E3" w:rsidRPr="008F2CF4" w:rsidRDefault="008C758E" w:rsidP="008F2CF4">
      <w:pPr>
        <w:numPr>
          <w:ilvl w:val="2"/>
          <w:numId w:val="2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Ведет необходимую документацию по планированию образовательной деятельности, в том числе </w:t>
      </w:r>
      <w:proofErr w:type="spellStart"/>
      <w:r w:rsidRPr="008F2CF4">
        <w:rPr>
          <w:rFonts w:ascii="Georgia" w:hAnsi="Georgia"/>
          <w:sz w:val="28"/>
          <w:szCs w:val="28"/>
        </w:rPr>
        <w:t>логоритмических</w:t>
      </w:r>
      <w:proofErr w:type="spellEnd"/>
      <w:r w:rsidR="00F54680">
        <w:rPr>
          <w:rFonts w:ascii="Georgia" w:hAnsi="Georgia"/>
          <w:sz w:val="28"/>
          <w:szCs w:val="28"/>
        </w:rPr>
        <w:t xml:space="preserve"> </w:t>
      </w:r>
      <w:proofErr w:type="gramStart"/>
      <w:r w:rsidRPr="008F2CF4">
        <w:rPr>
          <w:rFonts w:ascii="Georgia" w:hAnsi="Georgia"/>
          <w:sz w:val="28"/>
          <w:szCs w:val="28"/>
        </w:rPr>
        <w:t>занятий,  осуществляемой</w:t>
      </w:r>
      <w:proofErr w:type="gramEnd"/>
      <w:r w:rsidRPr="008F2CF4">
        <w:rPr>
          <w:rFonts w:ascii="Georgia" w:hAnsi="Georgia"/>
          <w:sz w:val="28"/>
          <w:szCs w:val="28"/>
        </w:rPr>
        <w:t xml:space="preserve"> в процессе организации музыкально-художественной деятельности воспитанников группы.</w:t>
      </w:r>
    </w:p>
    <w:p w:rsidR="00E630E3" w:rsidRPr="008F2CF4" w:rsidRDefault="008C758E" w:rsidP="008F2CF4">
      <w:pPr>
        <w:numPr>
          <w:ilvl w:val="2"/>
          <w:numId w:val="2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Представляет ежегодный отчет о результативности освоения АООП, АОП в образовательной области «Художественно-эстетическое развитие» воспитанниками группы с ТНР.</w:t>
      </w: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i/>
          <w:sz w:val="28"/>
          <w:szCs w:val="28"/>
        </w:rPr>
        <w:t>7.4.</w:t>
      </w:r>
      <w:r w:rsidRPr="008F2CF4">
        <w:rPr>
          <w:rFonts w:ascii="Georgia" w:eastAsia="Arial" w:hAnsi="Georgia" w:cs="Arial"/>
          <w:i/>
          <w:sz w:val="28"/>
          <w:szCs w:val="28"/>
        </w:rPr>
        <w:tab/>
      </w:r>
      <w:r w:rsidRPr="008F2CF4">
        <w:rPr>
          <w:rFonts w:ascii="Georgia" w:hAnsi="Georgia"/>
          <w:i/>
          <w:sz w:val="28"/>
          <w:szCs w:val="28"/>
        </w:rPr>
        <w:t xml:space="preserve">Инструктор по физической культуре. </w:t>
      </w:r>
    </w:p>
    <w:p w:rsidR="00E630E3" w:rsidRPr="008F2CF4" w:rsidRDefault="008C758E" w:rsidP="008F2CF4">
      <w:pPr>
        <w:numPr>
          <w:ilvl w:val="2"/>
          <w:numId w:val="23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Планирует содержание работы по освоению детьми с ТНР АООП, АОП в образовательной области «Физическое  развитие», </w:t>
      </w:r>
    </w:p>
    <w:p w:rsidR="00E630E3" w:rsidRPr="008F2CF4" w:rsidRDefault="008C758E" w:rsidP="008F2CF4">
      <w:pPr>
        <w:numPr>
          <w:ilvl w:val="2"/>
          <w:numId w:val="23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Совместно с воспитателем группы проводит образовательную деятельность с воспитанниками группы, осуществляемую в процессе организации деятельности по физической культуре с учётом их возрастных и психофизиологических особенностей. </w:t>
      </w:r>
    </w:p>
    <w:p w:rsidR="00E630E3" w:rsidRPr="008F2CF4" w:rsidRDefault="008C758E" w:rsidP="008F2CF4">
      <w:pPr>
        <w:numPr>
          <w:ilvl w:val="2"/>
          <w:numId w:val="23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Во время проведения образовательной деятельности по физической культуре:</w:t>
      </w:r>
    </w:p>
    <w:p w:rsidR="00E630E3" w:rsidRPr="008F2CF4" w:rsidRDefault="008C758E" w:rsidP="008F2CF4">
      <w:pPr>
        <w:numPr>
          <w:ilvl w:val="3"/>
          <w:numId w:val="24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осуществляет контроль над правильным произношением скорректированных учителем-логопедом звуков на этапе автоматизации у воспитанников группы; </w:t>
      </w:r>
    </w:p>
    <w:p w:rsidR="00E630E3" w:rsidRPr="008F2CF4" w:rsidRDefault="008C758E" w:rsidP="008F2CF4">
      <w:pPr>
        <w:numPr>
          <w:ilvl w:val="3"/>
          <w:numId w:val="24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регулирует физическую нагрузку, следит за физическим состоянием воспитанников группы. </w:t>
      </w:r>
    </w:p>
    <w:p w:rsidR="00E630E3" w:rsidRPr="008F2CF4" w:rsidRDefault="008C758E" w:rsidP="008F2CF4">
      <w:pPr>
        <w:numPr>
          <w:ilvl w:val="2"/>
          <w:numId w:val="25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Проводит совместно с воспитателями педагогическую диагностику освоения АООП, АОП в образовательной области «Физическое  развитие».  </w:t>
      </w:r>
    </w:p>
    <w:p w:rsidR="00E630E3" w:rsidRPr="008F2CF4" w:rsidRDefault="008C758E" w:rsidP="008F2CF4">
      <w:pPr>
        <w:numPr>
          <w:ilvl w:val="2"/>
          <w:numId w:val="25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Взаимодействует с учителем-логопедом, педагогическими работниками Учреждения, родителями (законными представителями) воспитанников группы по вопросам реализации АООП, АОП в образовательной области «Физическое  развитие».  </w:t>
      </w:r>
    </w:p>
    <w:p w:rsidR="00E630E3" w:rsidRPr="008F2CF4" w:rsidRDefault="008C758E" w:rsidP="008F2CF4">
      <w:pPr>
        <w:numPr>
          <w:ilvl w:val="2"/>
          <w:numId w:val="25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Ведет необходимую документацию по планированию образовательной деятельности по овладению детьми группы </w:t>
      </w:r>
      <w:r w:rsidRPr="008F2CF4">
        <w:rPr>
          <w:rFonts w:ascii="Georgia" w:hAnsi="Georgia"/>
          <w:sz w:val="28"/>
          <w:szCs w:val="28"/>
        </w:rPr>
        <w:lastRenderedPageBreak/>
        <w:t xml:space="preserve">физической культурой, элементарными нормами и правилами здорового образа жизни.  </w:t>
      </w:r>
    </w:p>
    <w:p w:rsidR="00E630E3" w:rsidRPr="008F2CF4" w:rsidRDefault="008C758E" w:rsidP="008F2CF4">
      <w:pPr>
        <w:numPr>
          <w:ilvl w:val="2"/>
          <w:numId w:val="25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Представляет ежегодный отчет о результативности освоения АООП, АОП в образ</w:t>
      </w:r>
      <w:r w:rsidR="00210C40">
        <w:rPr>
          <w:rFonts w:ascii="Georgia" w:hAnsi="Georgia"/>
          <w:sz w:val="28"/>
          <w:szCs w:val="28"/>
        </w:rPr>
        <w:t xml:space="preserve">овательной области «Физическое </w:t>
      </w:r>
      <w:r w:rsidRPr="008F2CF4">
        <w:rPr>
          <w:rFonts w:ascii="Georgia" w:hAnsi="Georgia"/>
          <w:sz w:val="28"/>
          <w:szCs w:val="28"/>
        </w:rPr>
        <w:t xml:space="preserve">развитие» воспитанниками группы с ТНР. </w:t>
      </w: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i/>
          <w:sz w:val="28"/>
          <w:szCs w:val="28"/>
        </w:rPr>
        <w:t>7.5.</w:t>
      </w:r>
      <w:r w:rsidRPr="008F2CF4">
        <w:rPr>
          <w:rFonts w:ascii="Georgia" w:eastAsia="Arial" w:hAnsi="Georgia" w:cs="Arial"/>
          <w:i/>
          <w:sz w:val="28"/>
          <w:szCs w:val="28"/>
        </w:rPr>
        <w:tab/>
      </w:r>
      <w:r w:rsidRPr="008F2CF4">
        <w:rPr>
          <w:rFonts w:ascii="Georgia" w:hAnsi="Georgia"/>
          <w:i/>
          <w:sz w:val="28"/>
          <w:szCs w:val="28"/>
        </w:rPr>
        <w:t xml:space="preserve">Педагог-психолог. </w:t>
      </w:r>
    </w:p>
    <w:p w:rsidR="00E630E3" w:rsidRPr="008F2CF4" w:rsidRDefault="008C758E" w:rsidP="008F2CF4">
      <w:pPr>
        <w:numPr>
          <w:ilvl w:val="2"/>
          <w:numId w:val="2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Проводит первичное психологическое обследование детей в начале учебного года (сентябрь).</w:t>
      </w:r>
    </w:p>
    <w:p w:rsidR="00E630E3" w:rsidRPr="008F2CF4" w:rsidRDefault="008C758E" w:rsidP="008F2CF4">
      <w:pPr>
        <w:numPr>
          <w:ilvl w:val="2"/>
          <w:numId w:val="2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Составля</w:t>
      </w:r>
      <w:r w:rsidR="00210C40">
        <w:rPr>
          <w:rFonts w:ascii="Georgia" w:hAnsi="Georgia"/>
          <w:sz w:val="28"/>
          <w:szCs w:val="28"/>
        </w:rPr>
        <w:t xml:space="preserve">ет план коррекционной работы с </w:t>
      </w:r>
      <w:r w:rsidRPr="008F2CF4">
        <w:rPr>
          <w:rFonts w:ascii="Georgia" w:hAnsi="Georgia"/>
          <w:sz w:val="28"/>
          <w:szCs w:val="28"/>
        </w:rPr>
        <w:t>воспитанниками, имеющим ТНР.</w:t>
      </w:r>
    </w:p>
    <w:p w:rsidR="00E630E3" w:rsidRPr="008F2CF4" w:rsidRDefault="008C758E" w:rsidP="008F2CF4">
      <w:pPr>
        <w:numPr>
          <w:ilvl w:val="2"/>
          <w:numId w:val="2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Определяет периодичность и продолжительность проведения индивидуальных или подгрупповых занятий в группе для детей с ТНР.</w:t>
      </w:r>
    </w:p>
    <w:p w:rsidR="00E630E3" w:rsidRPr="008F2CF4" w:rsidRDefault="008C758E" w:rsidP="008F2CF4">
      <w:pPr>
        <w:numPr>
          <w:ilvl w:val="2"/>
          <w:numId w:val="2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Самостоятельно отбирает методы и приёмы психологической помощи, корректирует содержание коррекционной работы. </w:t>
      </w:r>
    </w:p>
    <w:p w:rsidR="00E630E3" w:rsidRPr="008F2CF4" w:rsidRDefault="008C758E" w:rsidP="008F2CF4">
      <w:pPr>
        <w:numPr>
          <w:ilvl w:val="2"/>
          <w:numId w:val="2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Проводит мониторинг психического развития детей с ТНР в середине года (по необходимости) и в конце учебного года, документально фиксирует динамику психического развития у воспитанников группы. </w:t>
      </w:r>
    </w:p>
    <w:p w:rsidR="00E630E3" w:rsidRPr="008F2CF4" w:rsidRDefault="008C758E" w:rsidP="008F2CF4">
      <w:pPr>
        <w:numPr>
          <w:ilvl w:val="2"/>
          <w:numId w:val="2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Осуществляет контроль над правильным произношением скорректированных учителем-логопедом звуков на этапе автоматизации у воспитанников группы во время коррекционных занятий.</w:t>
      </w:r>
    </w:p>
    <w:p w:rsidR="00E630E3" w:rsidRPr="008F2CF4" w:rsidRDefault="008C758E" w:rsidP="008F2CF4">
      <w:pPr>
        <w:numPr>
          <w:ilvl w:val="2"/>
          <w:numId w:val="2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Взаимодействует с учителем-логопедом, педагогическими работниками Учреждения, родителями (законными представителями) воспитанников по вопросам реализации АООП, АОП.</w:t>
      </w:r>
    </w:p>
    <w:p w:rsidR="00E630E3" w:rsidRPr="008F2CF4" w:rsidRDefault="008C758E" w:rsidP="008F2CF4">
      <w:pPr>
        <w:numPr>
          <w:ilvl w:val="2"/>
          <w:numId w:val="2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Осуществляет повышение компетентности родителей (законных представителей) в вопросах психического развития детей. </w:t>
      </w:r>
    </w:p>
    <w:p w:rsidR="00E630E3" w:rsidRPr="008F2CF4" w:rsidRDefault="008C758E" w:rsidP="008F2CF4">
      <w:pPr>
        <w:numPr>
          <w:ilvl w:val="2"/>
          <w:numId w:val="26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Представляет ежегодный отчет о результативности освоения АООП, АОП в коррекционной области воспитанниками группы с ТНР.  </w:t>
      </w: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i/>
          <w:sz w:val="28"/>
          <w:szCs w:val="28"/>
        </w:rPr>
        <w:t>7.6.</w:t>
      </w:r>
      <w:r w:rsidRPr="008F2CF4">
        <w:rPr>
          <w:rFonts w:ascii="Georgia" w:eastAsia="Arial" w:hAnsi="Georgia" w:cs="Arial"/>
          <w:i/>
          <w:sz w:val="28"/>
          <w:szCs w:val="28"/>
        </w:rPr>
        <w:tab/>
      </w:r>
      <w:r w:rsidRPr="008F2CF4">
        <w:rPr>
          <w:rFonts w:ascii="Georgia" w:hAnsi="Georgia"/>
          <w:i/>
          <w:sz w:val="28"/>
          <w:szCs w:val="28"/>
        </w:rPr>
        <w:t xml:space="preserve">Родители (законные представители):  </w:t>
      </w:r>
    </w:p>
    <w:p w:rsidR="00E630E3" w:rsidRPr="008F2CF4" w:rsidRDefault="008C758E" w:rsidP="008F2CF4">
      <w:pPr>
        <w:numPr>
          <w:ilvl w:val="2"/>
          <w:numId w:val="27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Являются равноправными участниками коррекционного и образовательного процесса </w:t>
      </w:r>
    </w:p>
    <w:p w:rsidR="00E630E3" w:rsidRPr="008F2CF4" w:rsidRDefault="008C758E" w:rsidP="008F2CF4">
      <w:pPr>
        <w:numPr>
          <w:ilvl w:val="2"/>
          <w:numId w:val="27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Знакомятся с содержанием АООП, АОП и участвуют в реализации в части организации коррекционного сопровождения вне Учреждения. </w:t>
      </w:r>
    </w:p>
    <w:p w:rsidR="00E630E3" w:rsidRPr="008F2CF4" w:rsidRDefault="008C758E" w:rsidP="008F2CF4">
      <w:pPr>
        <w:numPr>
          <w:ilvl w:val="2"/>
          <w:numId w:val="27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Создают в семье условия, благоприятные для общего и речевого развития ребенка.  </w:t>
      </w:r>
    </w:p>
    <w:p w:rsidR="00E630E3" w:rsidRPr="008F2CF4" w:rsidRDefault="008C758E" w:rsidP="008F2CF4">
      <w:pPr>
        <w:numPr>
          <w:ilvl w:val="2"/>
          <w:numId w:val="27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Взаимодействуют с педагогическими работниками по преодолению речевых нарушений ребенка.  </w:t>
      </w:r>
    </w:p>
    <w:p w:rsidR="00E630E3" w:rsidRPr="008F2CF4" w:rsidRDefault="008C758E" w:rsidP="008F2CF4">
      <w:pPr>
        <w:numPr>
          <w:ilvl w:val="2"/>
          <w:numId w:val="27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 xml:space="preserve">Выполняют рекомендации учителя-логопеда, педагога-психолога, воспитателей группы по осуществлению коррекционных </w:t>
      </w:r>
      <w:r w:rsidRPr="008F2CF4">
        <w:rPr>
          <w:rFonts w:ascii="Georgia" w:hAnsi="Georgia"/>
          <w:sz w:val="28"/>
          <w:szCs w:val="28"/>
        </w:rPr>
        <w:lastRenderedPageBreak/>
        <w:t xml:space="preserve">мероприятий вне Учреждения и обеспечению непрерывности коррекционно-образовательного процесса. </w:t>
      </w:r>
    </w:p>
    <w:p w:rsidR="00E630E3" w:rsidRPr="008F2CF4" w:rsidRDefault="00E630E3" w:rsidP="008F2CF4">
      <w:pPr>
        <w:spacing w:after="0" w:line="240" w:lineRule="auto"/>
        <w:ind w:hanging="716"/>
        <w:rPr>
          <w:rFonts w:ascii="Georgia" w:hAnsi="Georgia"/>
          <w:sz w:val="28"/>
          <w:szCs w:val="28"/>
        </w:rPr>
      </w:pPr>
    </w:p>
    <w:p w:rsidR="00E630E3" w:rsidRPr="008F2CF4" w:rsidRDefault="008C758E" w:rsidP="008F2CF4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8F2CF4">
        <w:rPr>
          <w:rFonts w:ascii="Georgia" w:hAnsi="Georgia"/>
          <w:sz w:val="28"/>
          <w:szCs w:val="28"/>
        </w:rPr>
        <w:t>8.</w:t>
      </w:r>
      <w:r w:rsidRPr="008F2CF4">
        <w:rPr>
          <w:rFonts w:ascii="Georgia" w:hAnsi="Georgia"/>
          <w:b/>
          <w:sz w:val="28"/>
          <w:szCs w:val="28"/>
        </w:rPr>
        <w:t>Документация группы для детей сТНР.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</w:t>
      </w:r>
      <w:r w:rsidR="008C758E" w:rsidRPr="008F2CF4">
        <w:rPr>
          <w:rFonts w:ascii="Georgia" w:hAnsi="Georgia"/>
          <w:sz w:val="28"/>
          <w:szCs w:val="28"/>
        </w:rPr>
        <w:t>писок воспитанников группы для детей с ТНР, утв</w:t>
      </w:r>
      <w:r>
        <w:rPr>
          <w:rFonts w:ascii="Georgia" w:hAnsi="Georgia"/>
          <w:sz w:val="28"/>
          <w:szCs w:val="28"/>
        </w:rPr>
        <w:t>ерждённый заведующим Учреждения;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</w:t>
      </w:r>
      <w:r w:rsidR="008C758E" w:rsidRPr="008F2CF4">
        <w:rPr>
          <w:rFonts w:ascii="Georgia" w:hAnsi="Georgia"/>
          <w:sz w:val="28"/>
          <w:szCs w:val="28"/>
        </w:rPr>
        <w:t>ечевые карты</w:t>
      </w:r>
      <w:r>
        <w:rPr>
          <w:rFonts w:ascii="Georgia" w:hAnsi="Georgia"/>
          <w:sz w:val="28"/>
          <w:szCs w:val="28"/>
        </w:rPr>
        <w:t xml:space="preserve"> на каждого воспитанника группы;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г</w:t>
      </w:r>
      <w:r w:rsidR="008C758E" w:rsidRPr="008F2CF4">
        <w:rPr>
          <w:rFonts w:ascii="Georgia" w:hAnsi="Georgia"/>
          <w:sz w:val="28"/>
          <w:szCs w:val="28"/>
        </w:rPr>
        <w:t>одов</w:t>
      </w:r>
      <w:r>
        <w:rPr>
          <w:rFonts w:ascii="Georgia" w:hAnsi="Georgia"/>
          <w:sz w:val="28"/>
          <w:szCs w:val="28"/>
        </w:rPr>
        <w:t>ой план работы учителя-логопеда;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</w:t>
      </w:r>
      <w:r w:rsidR="008C758E" w:rsidRPr="008F2CF4">
        <w:rPr>
          <w:rFonts w:ascii="Georgia" w:hAnsi="Georgia"/>
          <w:sz w:val="28"/>
          <w:szCs w:val="28"/>
        </w:rPr>
        <w:t>лан фронтальных (подгрупповых) занятий, с указанием дат пров</w:t>
      </w:r>
      <w:r>
        <w:rPr>
          <w:rFonts w:ascii="Georgia" w:hAnsi="Georgia"/>
          <w:sz w:val="28"/>
          <w:szCs w:val="28"/>
        </w:rPr>
        <w:t>едения: по периодам, по неделям;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</w:t>
      </w:r>
      <w:r w:rsidR="008C758E" w:rsidRPr="008F2CF4">
        <w:rPr>
          <w:rFonts w:ascii="Georgia" w:hAnsi="Georgia"/>
          <w:sz w:val="28"/>
          <w:szCs w:val="28"/>
        </w:rPr>
        <w:t>ланы-конспекты фр</w:t>
      </w:r>
      <w:r>
        <w:rPr>
          <w:rFonts w:ascii="Georgia" w:hAnsi="Georgia"/>
          <w:sz w:val="28"/>
          <w:szCs w:val="28"/>
        </w:rPr>
        <w:t>онтальных(подгрупповых) занятий;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и</w:t>
      </w:r>
      <w:r w:rsidR="008C758E" w:rsidRPr="008F2CF4">
        <w:rPr>
          <w:rFonts w:ascii="Georgia" w:hAnsi="Georgia"/>
          <w:sz w:val="28"/>
          <w:szCs w:val="28"/>
        </w:rPr>
        <w:t>ндивидуальные планы работы д</w:t>
      </w:r>
      <w:r>
        <w:rPr>
          <w:rFonts w:ascii="Georgia" w:hAnsi="Georgia"/>
          <w:sz w:val="28"/>
          <w:szCs w:val="28"/>
        </w:rPr>
        <w:t>ля каждого воспитанника группы;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</w:t>
      </w:r>
      <w:r w:rsidR="008C758E" w:rsidRPr="008F2CF4">
        <w:rPr>
          <w:rFonts w:ascii="Georgia" w:hAnsi="Georgia"/>
          <w:sz w:val="28"/>
          <w:szCs w:val="28"/>
        </w:rPr>
        <w:t>абель посещаемости занятий (индивидуальных, фронтальных, подгрупповых) воспит</w:t>
      </w:r>
      <w:r>
        <w:rPr>
          <w:rFonts w:ascii="Georgia" w:hAnsi="Georgia"/>
          <w:sz w:val="28"/>
          <w:szCs w:val="28"/>
        </w:rPr>
        <w:t>анниками группы;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тетрадь (папка) взаимодействия </w:t>
      </w:r>
      <w:r w:rsidR="008C758E" w:rsidRPr="008F2CF4">
        <w:rPr>
          <w:rFonts w:ascii="Georgia" w:hAnsi="Georgia"/>
          <w:sz w:val="28"/>
          <w:szCs w:val="28"/>
        </w:rPr>
        <w:t>учителя-логопеда и восп</w:t>
      </w:r>
      <w:r>
        <w:rPr>
          <w:rFonts w:ascii="Georgia" w:hAnsi="Georgia"/>
          <w:sz w:val="28"/>
          <w:szCs w:val="28"/>
        </w:rPr>
        <w:t>итателей группы для детей с ТНР;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тетрадь (папка) взаимодействия </w:t>
      </w:r>
      <w:r w:rsidR="008C758E" w:rsidRPr="008F2CF4">
        <w:rPr>
          <w:rFonts w:ascii="Georgia" w:hAnsi="Georgia"/>
          <w:sz w:val="28"/>
          <w:szCs w:val="28"/>
        </w:rPr>
        <w:t>учителя-логоп</w:t>
      </w:r>
      <w:r>
        <w:rPr>
          <w:rFonts w:ascii="Georgia" w:hAnsi="Georgia"/>
          <w:sz w:val="28"/>
          <w:szCs w:val="28"/>
        </w:rPr>
        <w:t>еда и музыкального руководителя;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тетрадь (папка) взаимодействия </w:t>
      </w:r>
      <w:r w:rsidR="008C758E" w:rsidRPr="008F2CF4">
        <w:rPr>
          <w:rFonts w:ascii="Georgia" w:hAnsi="Georgia"/>
          <w:sz w:val="28"/>
          <w:szCs w:val="28"/>
        </w:rPr>
        <w:t>учителя-логопеда и инструктора по физи</w:t>
      </w:r>
      <w:r>
        <w:rPr>
          <w:rFonts w:ascii="Georgia" w:hAnsi="Georgia"/>
          <w:sz w:val="28"/>
          <w:szCs w:val="28"/>
        </w:rPr>
        <w:t>ческой культуре;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</w:t>
      </w:r>
      <w:r w:rsidR="008C758E" w:rsidRPr="008F2CF4">
        <w:rPr>
          <w:rFonts w:ascii="Georgia" w:hAnsi="Georgia"/>
          <w:sz w:val="28"/>
          <w:szCs w:val="28"/>
        </w:rPr>
        <w:t>ла</w:t>
      </w:r>
      <w:r>
        <w:rPr>
          <w:rFonts w:ascii="Georgia" w:hAnsi="Georgia"/>
          <w:sz w:val="28"/>
          <w:szCs w:val="28"/>
        </w:rPr>
        <w:t xml:space="preserve">н образовательной деятельности </w:t>
      </w:r>
      <w:r w:rsidR="008C758E" w:rsidRPr="008F2CF4">
        <w:rPr>
          <w:rFonts w:ascii="Georgia" w:hAnsi="Georgia"/>
          <w:sz w:val="28"/>
          <w:szCs w:val="28"/>
        </w:rPr>
        <w:t>восп</w:t>
      </w:r>
      <w:r>
        <w:rPr>
          <w:rFonts w:ascii="Georgia" w:hAnsi="Georgia"/>
          <w:sz w:val="28"/>
          <w:szCs w:val="28"/>
        </w:rPr>
        <w:t>итателей группы для детей с ТНР;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карты сопровождения воспитанников группы;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и</w:t>
      </w:r>
      <w:r w:rsidR="008C758E" w:rsidRPr="008F2CF4">
        <w:rPr>
          <w:rFonts w:ascii="Georgia" w:hAnsi="Georgia"/>
          <w:sz w:val="28"/>
          <w:szCs w:val="28"/>
        </w:rPr>
        <w:t>ндивидуальные лист</w:t>
      </w:r>
      <w:r>
        <w:rPr>
          <w:rFonts w:ascii="Georgia" w:hAnsi="Georgia"/>
          <w:sz w:val="28"/>
          <w:szCs w:val="28"/>
        </w:rPr>
        <w:t>ы развития воспитанников группы;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</w:t>
      </w:r>
      <w:r w:rsidR="008C758E" w:rsidRPr="008F2CF4">
        <w:rPr>
          <w:rFonts w:ascii="Georgia" w:hAnsi="Georgia"/>
          <w:sz w:val="28"/>
          <w:szCs w:val="28"/>
        </w:rPr>
        <w:t>тчет о результа</w:t>
      </w:r>
      <w:r>
        <w:rPr>
          <w:rFonts w:ascii="Georgia" w:hAnsi="Georgia"/>
          <w:sz w:val="28"/>
          <w:szCs w:val="28"/>
        </w:rPr>
        <w:t>тивности коррекционной работы;</w:t>
      </w:r>
    </w:p>
    <w:p w:rsidR="00E630E3" w:rsidRPr="008F2CF4" w:rsidRDefault="00210C40" w:rsidP="00210C40">
      <w:pPr>
        <w:spacing w:after="0" w:line="240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ж</w:t>
      </w:r>
      <w:r w:rsidR="008C758E" w:rsidRPr="008F2CF4">
        <w:rPr>
          <w:rFonts w:ascii="Georgia" w:hAnsi="Georgia"/>
          <w:sz w:val="28"/>
          <w:szCs w:val="28"/>
        </w:rPr>
        <w:t>урнал консультативной помощи и просве</w:t>
      </w:r>
      <w:r>
        <w:rPr>
          <w:rFonts w:ascii="Georgia" w:hAnsi="Georgia"/>
          <w:sz w:val="28"/>
          <w:szCs w:val="28"/>
        </w:rPr>
        <w:t>тительской работы с родителями.</w:t>
      </w:r>
    </w:p>
    <w:sectPr w:rsidR="00E630E3" w:rsidRPr="008F2CF4" w:rsidSect="009F6455">
      <w:pgSz w:w="11908" w:h="16836"/>
      <w:pgMar w:top="1135" w:right="789" w:bottom="1289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597"/>
    <w:multiLevelType w:val="multilevel"/>
    <w:tmpl w:val="31F4D99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800"/>
      </w:pPr>
      <w:rPr>
        <w:rFonts w:hint="default"/>
      </w:rPr>
    </w:lvl>
  </w:abstractNum>
  <w:abstractNum w:abstractNumId="1">
    <w:nsid w:val="060E729D"/>
    <w:multiLevelType w:val="multilevel"/>
    <w:tmpl w:val="D266217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Restart w:val="0"/>
      <w:lvlText w:val="%1.%2.%3."/>
      <w:lvlJc w:val="left"/>
      <w:pPr>
        <w:ind w:left="1428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65809"/>
    <w:multiLevelType w:val="multilevel"/>
    <w:tmpl w:val="A2AC37E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10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63315A"/>
    <w:multiLevelType w:val="hybridMultilevel"/>
    <w:tmpl w:val="01CA1F9C"/>
    <w:lvl w:ilvl="0" w:tplc="2F5A10B2">
      <w:start w:val="1"/>
      <w:numFmt w:val="bullet"/>
      <w:lvlText w:val=""/>
      <w:lvlJc w:val="left"/>
      <w:pPr>
        <w:ind w:left="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2B01A">
      <w:start w:val="1"/>
      <w:numFmt w:val="bullet"/>
      <w:lvlText w:val="o"/>
      <w:lvlJc w:val="left"/>
      <w:pPr>
        <w:ind w:left="1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8BD50">
      <w:start w:val="1"/>
      <w:numFmt w:val="bullet"/>
      <w:lvlText w:val="▪"/>
      <w:lvlJc w:val="left"/>
      <w:pPr>
        <w:ind w:left="2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A7042">
      <w:start w:val="1"/>
      <w:numFmt w:val="bullet"/>
      <w:lvlText w:val="•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D59A">
      <w:start w:val="1"/>
      <w:numFmt w:val="bullet"/>
      <w:lvlText w:val="o"/>
      <w:lvlJc w:val="left"/>
      <w:pPr>
        <w:ind w:left="3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8ED12">
      <w:start w:val="1"/>
      <w:numFmt w:val="bullet"/>
      <w:lvlText w:val="▪"/>
      <w:lvlJc w:val="left"/>
      <w:pPr>
        <w:ind w:left="4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81E0C">
      <w:start w:val="1"/>
      <w:numFmt w:val="bullet"/>
      <w:lvlText w:val="•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4BC7E">
      <w:start w:val="1"/>
      <w:numFmt w:val="bullet"/>
      <w:lvlText w:val="o"/>
      <w:lvlJc w:val="left"/>
      <w:pPr>
        <w:ind w:left="5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18A2">
      <w:start w:val="1"/>
      <w:numFmt w:val="bullet"/>
      <w:lvlText w:val="▪"/>
      <w:lvlJc w:val="left"/>
      <w:pPr>
        <w:ind w:left="6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7752A4"/>
    <w:multiLevelType w:val="multilevel"/>
    <w:tmpl w:val="6F7C4BD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>
    <w:nsid w:val="1B65332D"/>
    <w:multiLevelType w:val="multilevel"/>
    <w:tmpl w:val="E22E7B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AC6DFD"/>
    <w:multiLevelType w:val="multilevel"/>
    <w:tmpl w:val="97D4172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411209"/>
    <w:multiLevelType w:val="multilevel"/>
    <w:tmpl w:val="31CA95F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51"/>
      </w:pPr>
      <w:rPr>
        <w:rFonts w:ascii="Georgia" w:eastAsia="Times New Roman" w:hAnsi="Georgia" w:cs="Times New Roman" w:hint="default"/>
        <w:b w:val="0"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2C6FE7"/>
    <w:multiLevelType w:val="hybridMultilevel"/>
    <w:tmpl w:val="6706F010"/>
    <w:lvl w:ilvl="0" w:tplc="35CAF0CA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01718">
      <w:start w:val="1"/>
      <w:numFmt w:val="bullet"/>
      <w:lvlText w:val="o"/>
      <w:lvlJc w:val="left"/>
      <w:pPr>
        <w:ind w:left="5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EAD64">
      <w:start w:val="1"/>
      <w:numFmt w:val="bullet"/>
      <w:lvlText w:val="▪"/>
      <w:lvlJc w:val="left"/>
      <w:pPr>
        <w:ind w:left="8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9DE">
      <w:start w:val="1"/>
      <w:numFmt w:val="bullet"/>
      <w:lvlRestart w:val="0"/>
      <w:lvlText w:val="–"/>
      <w:lvlJc w:val="left"/>
      <w:pPr>
        <w:ind w:left="1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EC26E">
      <w:start w:val="1"/>
      <w:numFmt w:val="bullet"/>
      <w:lvlText w:val="o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0F892">
      <w:start w:val="1"/>
      <w:numFmt w:val="bullet"/>
      <w:lvlText w:val="▪"/>
      <w:lvlJc w:val="left"/>
      <w:pPr>
        <w:ind w:left="25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A8E8C">
      <w:start w:val="1"/>
      <w:numFmt w:val="bullet"/>
      <w:lvlText w:val="•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0B57A">
      <w:start w:val="1"/>
      <w:numFmt w:val="bullet"/>
      <w:lvlText w:val="o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E1C56">
      <w:start w:val="1"/>
      <w:numFmt w:val="bullet"/>
      <w:lvlText w:val="▪"/>
      <w:lvlJc w:val="left"/>
      <w:pPr>
        <w:ind w:left="46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1A0A4C"/>
    <w:multiLevelType w:val="multilevel"/>
    <w:tmpl w:val="C07E464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997AE8"/>
    <w:multiLevelType w:val="hybridMultilevel"/>
    <w:tmpl w:val="D8A6DBFE"/>
    <w:lvl w:ilvl="0" w:tplc="22FEEDAA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22A8E">
      <w:start w:val="1"/>
      <w:numFmt w:val="bullet"/>
      <w:lvlText w:val="o"/>
      <w:lvlJc w:val="left"/>
      <w:pPr>
        <w:ind w:left="5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E5A1C">
      <w:start w:val="1"/>
      <w:numFmt w:val="bullet"/>
      <w:lvlText w:val="▪"/>
      <w:lvlJc w:val="left"/>
      <w:pPr>
        <w:ind w:left="8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80320">
      <w:start w:val="1"/>
      <w:numFmt w:val="bullet"/>
      <w:lvlRestart w:val="0"/>
      <w:lvlText w:val="–"/>
      <w:lvlJc w:val="left"/>
      <w:pPr>
        <w:ind w:left="1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81750">
      <w:start w:val="1"/>
      <w:numFmt w:val="bullet"/>
      <w:lvlText w:val="o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EFB54">
      <w:start w:val="1"/>
      <w:numFmt w:val="bullet"/>
      <w:lvlText w:val="▪"/>
      <w:lvlJc w:val="left"/>
      <w:pPr>
        <w:ind w:left="25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2B6E6">
      <w:start w:val="1"/>
      <w:numFmt w:val="bullet"/>
      <w:lvlText w:val="•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E2C88">
      <w:start w:val="1"/>
      <w:numFmt w:val="bullet"/>
      <w:lvlText w:val="o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2887A">
      <w:start w:val="1"/>
      <w:numFmt w:val="bullet"/>
      <w:lvlText w:val="▪"/>
      <w:lvlJc w:val="left"/>
      <w:pPr>
        <w:ind w:left="46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C11E8F"/>
    <w:multiLevelType w:val="hybridMultilevel"/>
    <w:tmpl w:val="2F5C2806"/>
    <w:lvl w:ilvl="0" w:tplc="DCF67D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44B84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0E3A8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ECBD2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067C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E918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04C5C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29346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C5DBE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FF6629"/>
    <w:multiLevelType w:val="multilevel"/>
    <w:tmpl w:val="35AEC40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51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3B37E8"/>
    <w:multiLevelType w:val="hybridMultilevel"/>
    <w:tmpl w:val="1B6C5F06"/>
    <w:lvl w:ilvl="0" w:tplc="000883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86F0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88D5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C2368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465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29D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845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12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C341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E102BB"/>
    <w:multiLevelType w:val="multilevel"/>
    <w:tmpl w:val="1182FF9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428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A059F9"/>
    <w:multiLevelType w:val="multilevel"/>
    <w:tmpl w:val="107E26C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Georgia" w:eastAsia="Times New Roman" w:hAnsi="Georgia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2D45A3"/>
    <w:multiLevelType w:val="hybridMultilevel"/>
    <w:tmpl w:val="78502316"/>
    <w:lvl w:ilvl="0" w:tplc="6C7AFC0E">
      <w:start w:val="1"/>
      <w:numFmt w:val="bullet"/>
      <w:lvlText w:val="–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23390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2C798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422E6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CF13C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4ED96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687B4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207CA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80C44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D32826"/>
    <w:multiLevelType w:val="multilevel"/>
    <w:tmpl w:val="6654358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60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0352CA"/>
    <w:multiLevelType w:val="multilevel"/>
    <w:tmpl w:val="4788A9E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B11A40"/>
    <w:multiLevelType w:val="multilevel"/>
    <w:tmpl w:val="02D4F3C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DB6D77"/>
    <w:multiLevelType w:val="hybridMultilevel"/>
    <w:tmpl w:val="8230D054"/>
    <w:lvl w:ilvl="0" w:tplc="B5F876E0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4A10">
      <w:start w:val="1"/>
      <w:numFmt w:val="bullet"/>
      <w:lvlText w:val="o"/>
      <w:lvlJc w:val="left"/>
      <w:pPr>
        <w:ind w:left="5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29EC4">
      <w:start w:val="1"/>
      <w:numFmt w:val="bullet"/>
      <w:lvlText w:val="▪"/>
      <w:lvlJc w:val="left"/>
      <w:pPr>
        <w:ind w:left="8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2346E">
      <w:start w:val="1"/>
      <w:numFmt w:val="bullet"/>
      <w:lvlRestart w:val="0"/>
      <w:lvlText w:val="–"/>
      <w:lvlJc w:val="left"/>
      <w:pPr>
        <w:ind w:left="1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81218">
      <w:start w:val="1"/>
      <w:numFmt w:val="bullet"/>
      <w:lvlText w:val="o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0B432">
      <w:start w:val="1"/>
      <w:numFmt w:val="bullet"/>
      <w:lvlText w:val="▪"/>
      <w:lvlJc w:val="left"/>
      <w:pPr>
        <w:ind w:left="25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440B8">
      <w:start w:val="1"/>
      <w:numFmt w:val="bullet"/>
      <w:lvlText w:val="•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A7F84">
      <w:start w:val="1"/>
      <w:numFmt w:val="bullet"/>
      <w:lvlText w:val="o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1078">
      <w:start w:val="1"/>
      <w:numFmt w:val="bullet"/>
      <w:lvlText w:val="▪"/>
      <w:lvlJc w:val="left"/>
      <w:pPr>
        <w:ind w:left="46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2145EA"/>
    <w:multiLevelType w:val="multilevel"/>
    <w:tmpl w:val="C2CCB9BC"/>
    <w:lvl w:ilvl="0">
      <w:start w:val="3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AA4436"/>
    <w:multiLevelType w:val="multilevel"/>
    <w:tmpl w:val="850EFA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B278CD"/>
    <w:multiLevelType w:val="multilevel"/>
    <w:tmpl w:val="E33CFEB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451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5F06F7"/>
    <w:multiLevelType w:val="multilevel"/>
    <w:tmpl w:val="D25461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DD203C"/>
    <w:multiLevelType w:val="multilevel"/>
    <w:tmpl w:val="A04C27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6536BD"/>
    <w:multiLevelType w:val="hybridMultilevel"/>
    <w:tmpl w:val="48F657AA"/>
    <w:lvl w:ilvl="0" w:tplc="8A9ABD5A">
      <w:start w:val="1"/>
      <w:numFmt w:val="russianLower"/>
      <w:lvlText w:val="%1)"/>
      <w:lvlJc w:val="left"/>
      <w:pPr>
        <w:ind w:left="4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2B01A">
      <w:start w:val="1"/>
      <w:numFmt w:val="bullet"/>
      <w:lvlText w:val="o"/>
      <w:lvlJc w:val="left"/>
      <w:pPr>
        <w:ind w:left="1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8BD50">
      <w:start w:val="1"/>
      <w:numFmt w:val="bullet"/>
      <w:lvlText w:val="▪"/>
      <w:lvlJc w:val="left"/>
      <w:pPr>
        <w:ind w:left="2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A7042">
      <w:start w:val="1"/>
      <w:numFmt w:val="bullet"/>
      <w:lvlText w:val="•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D59A">
      <w:start w:val="1"/>
      <w:numFmt w:val="bullet"/>
      <w:lvlText w:val="o"/>
      <w:lvlJc w:val="left"/>
      <w:pPr>
        <w:ind w:left="3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8ED12">
      <w:start w:val="1"/>
      <w:numFmt w:val="bullet"/>
      <w:lvlText w:val="▪"/>
      <w:lvlJc w:val="left"/>
      <w:pPr>
        <w:ind w:left="4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81E0C">
      <w:start w:val="1"/>
      <w:numFmt w:val="bullet"/>
      <w:lvlText w:val="•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4BC7E">
      <w:start w:val="1"/>
      <w:numFmt w:val="bullet"/>
      <w:lvlText w:val="o"/>
      <w:lvlJc w:val="left"/>
      <w:pPr>
        <w:ind w:left="5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18A2">
      <w:start w:val="1"/>
      <w:numFmt w:val="bullet"/>
      <w:lvlText w:val="▪"/>
      <w:lvlJc w:val="left"/>
      <w:pPr>
        <w:ind w:left="6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E06E99"/>
    <w:multiLevelType w:val="hybridMultilevel"/>
    <w:tmpl w:val="8BA601B8"/>
    <w:lvl w:ilvl="0" w:tplc="58BA35AC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827F0">
      <w:start w:val="1"/>
      <w:numFmt w:val="bullet"/>
      <w:lvlText w:val="o"/>
      <w:lvlJc w:val="left"/>
      <w:pPr>
        <w:ind w:left="5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88F0A">
      <w:start w:val="1"/>
      <w:numFmt w:val="bullet"/>
      <w:lvlText w:val="▪"/>
      <w:lvlJc w:val="left"/>
      <w:pPr>
        <w:ind w:left="8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C4492">
      <w:start w:val="1"/>
      <w:numFmt w:val="bullet"/>
      <w:lvlRestart w:val="0"/>
      <w:lvlText w:val="–"/>
      <w:lvlJc w:val="left"/>
      <w:pPr>
        <w:ind w:left="1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EEEEA">
      <w:start w:val="1"/>
      <w:numFmt w:val="bullet"/>
      <w:lvlText w:val="o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0F3CE">
      <w:start w:val="1"/>
      <w:numFmt w:val="bullet"/>
      <w:lvlText w:val="▪"/>
      <w:lvlJc w:val="left"/>
      <w:pPr>
        <w:ind w:left="25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E1A44">
      <w:start w:val="1"/>
      <w:numFmt w:val="bullet"/>
      <w:lvlText w:val="•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CA15A">
      <w:start w:val="1"/>
      <w:numFmt w:val="bullet"/>
      <w:lvlText w:val="o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C36DA">
      <w:start w:val="1"/>
      <w:numFmt w:val="bullet"/>
      <w:lvlText w:val="▪"/>
      <w:lvlJc w:val="left"/>
      <w:pPr>
        <w:ind w:left="46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E0744E"/>
    <w:multiLevelType w:val="hybridMultilevel"/>
    <w:tmpl w:val="2FDEE5C0"/>
    <w:lvl w:ilvl="0" w:tplc="90BE3902">
      <w:start w:val="1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63960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A0E9E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2011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09832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60DF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4DCBE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E62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02276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F043D1"/>
    <w:multiLevelType w:val="hybridMultilevel"/>
    <w:tmpl w:val="B6D475A6"/>
    <w:lvl w:ilvl="0" w:tplc="C25026B0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A556C">
      <w:start w:val="1"/>
      <w:numFmt w:val="bullet"/>
      <w:lvlText w:val="o"/>
      <w:lvlJc w:val="left"/>
      <w:pPr>
        <w:ind w:left="5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6F8CE">
      <w:start w:val="1"/>
      <w:numFmt w:val="bullet"/>
      <w:lvlText w:val="▪"/>
      <w:lvlJc w:val="left"/>
      <w:pPr>
        <w:ind w:left="8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459AA">
      <w:start w:val="1"/>
      <w:numFmt w:val="bullet"/>
      <w:lvlRestart w:val="0"/>
      <w:lvlText w:val="–"/>
      <w:lvlJc w:val="left"/>
      <w:pPr>
        <w:ind w:left="1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600A2">
      <w:start w:val="1"/>
      <w:numFmt w:val="bullet"/>
      <w:lvlText w:val="o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05BE8">
      <w:start w:val="1"/>
      <w:numFmt w:val="bullet"/>
      <w:lvlText w:val="▪"/>
      <w:lvlJc w:val="left"/>
      <w:pPr>
        <w:ind w:left="25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6612C">
      <w:start w:val="1"/>
      <w:numFmt w:val="bullet"/>
      <w:lvlText w:val="•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CC658">
      <w:start w:val="1"/>
      <w:numFmt w:val="bullet"/>
      <w:lvlText w:val="o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EB976">
      <w:start w:val="1"/>
      <w:numFmt w:val="bullet"/>
      <w:lvlText w:val="▪"/>
      <w:lvlJc w:val="left"/>
      <w:pPr>
        <w:ind w:left="46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D16879"/>
    <w:multiLevelType w:val="multilevel"/>
    <w:tmpl w:val="5030DA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">
    <w:nsid w:val="7E027448"/>
    <w:multiLevelType w:val="multilevel"/>
    <w:tmpl w:val="E772BF7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Georgia" w:eastAsia="Times New Roman" w:hAnsi="Georgia" w:cs="Times New Roman" w:hint="default"/>
        <w:b w:val="0"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24"/>
  </w:num>
  <w:num w:numId="5">
    <w:abstractNumId w:val="5"/>
  </w:num>
  <w:num w:numId="6">
    <w:abstractNumId w:val="28"/>
  </w:num>
  <w:num w:numId="7">
    <w:abstractNumId w:val="11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20"/>
  </w:num>
  <w:num w:numId="13">
    <w:abstractNumId w:val="2"/>
  </w:num>
  <w:num w:numId="14">
    <w:abstractNumId w:val="9"/>
  </w:num>
  <w:num w:numId="15">
    <w:abstractNumId w:val="13"/>
  </w:num>
  <w:num w:numId="16">
    <w:abstractNumId w:val="19"/>
  </w:num>
  <w:num w:numId="17">
    <w:abstractNumId w:val="1"/>
  </w:num>
  <w:num w:numId="18">
    <w:abstractNumId w:val="22"/>
  </w:num>
  <w:num w:numId="19">
    <w:abstractNumId w:val="27"/>
  </w:num>
  <w:num w:numId="20">
    <w:abstractNumId w:val="23"/>
  </w:num>
  <w:num w:numId="21">
    <w:abstractNumId w:val="10"/>
  </w:num>
  <w:num w:numId="22">
    <w:abstractNumId w:val="7"/>
  </w:num>
  <w:num w:numId="23">
    <w:abstractNumId w:val="15"/>
  </w:num>
  <w:num w:numId="24">
    <w:abstractNumId w:val="29"/>
  </w:num>
  <w:num w:numId="25">
    <w:abstractNumId w:val="14"/>
  </w:num>
  <w:num w:numId="26">
    <w:abstractNumId w:val="31"/>
  </w:num>
  <w:num w:numId="27">
    <w:abstractNumId w:val="12"/>
  </w:num>
  <w:num w:numId="28">
    <w:abstractNumId w:val="16"/>
  </w:num>
  <w:num w:numId="29">
    <w:abstractNumId w:val="0"/>
  </w:num>
  <w:num w:numId="30">
    <w:abstractNumId w:val="4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3"/>
    <w:rsid w:val="001E5595"/>
    <w:rsid w:val="00210C40"/>
    <w:rsid w:val="0051092D"/>
    <w:rsid w:val="006568CB"/>
    <w:rsid w:val="00701C27"/>
    <w:rsid w:val="008C758E"/>
    <w:rsid w:val="008F2CF4"/>
    <w:rsid w:val="009F6455"/>
    <w:rsid w:val="00B10427"/>
    <w:rsid w:val="00C061C1"/>
    <w:rsid w:val="00C7097E"/>
    <w:rsid w:val="00C91350"/>
    <w:rsid w:val="00E313FD"/>
    <w:rsid w:val="00E630E3"/>
    <w:rsid w:val="00F54680"/>
    <w:rsid w:val="00FC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CD4F5-8F5A-4074-A390-9D4BC008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CB"/>
    <w:pPr>
      <w:spacing w:after="48" w:line="237" w:lineRule="auto"/>
      <w:ind w:left="716" w:hanging="73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8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F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6</cp:revision>
  <cp:lastPrinted>2019-11-25T18:41:00Z</cp:lastPrinted>
  <dcterms:created xsi:type="dcterms:W3CDTF">2019-11-25T18:27:00Z</dcterms:created>
  <dcterms:modified xsi:type="dcterms:W3CDTF">2019-12-06T07:46:00Z</dcterms:modified>
</cp:coreProperties>
</file>